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59" w:rsidRDefault="0061386B">
      <w:pPr>
        <w:pStyle w:val="Corpodetexto"/>
        <w:ind w:left="100"/>
        <w:rPr>
          <w:rFonts w:ascii="Times New Roman"/>
          <w:sz w:val="20"/>
        </w:rPr>
      </w:pPr>
      <w:r>
        <w:pict>
          <v:shape id="_x0000_s1036" style="position:absolute;left:0;text-align:left;margin-left:54.35pt;margin-top:224.15pt;width:14.3pt;height:9.4pt;z-index:15729664;mso-position-horizontal-relative:page;mso-position-vertical-relative:page" coordorigin="1087,4483" coordsize="286,188" path="m1231,4670r-144,l1087,4483r286,l1373,4670r-142,xe" filled="f" strokecolor="#f69546" strokeweight="2.04pt">
            <v:path arrowok="t"/>
            <w10:wrap anchorx="page" anchory="page"/>
          </v:shape>
        </w:pict>
      </w:r>
      <w:r>
        <w:pict>
          <v:shape id="_x0000_s1035" style="position:absolute;left:0;text-align:left;margin-left:54.35pt;margin-top:261.95pt;width:14.3pt;height:9.5pt;z-index:15730176;mso-position-horizontal-relative:page;mso-position-vertical-relative:page" coordorigin="1087,5239" coordsize="286,190" path="m1231,5429r-144,l1087,5239r286,l1373,5429r-142,xe" filled="f" strokecolor="#f69546" strokeweight="2.04pt">
            <v:path arrowok="t"/>
            <w10:wrap anchorx="page" anchory="page"/>
          </v:shape>
        </w:pict>
      </w:r>
      <w:r>
        <w:pict>
          <v:shape id="_x0000_s1034" style="position:absolute;left:0;text-align:left;margin-left:54.35pt;margin-top:294.7pt;width:14.3pt;height:9.5pt;z-index:15730688;mso-position-horizontal-relative:page;mso-position-vertical-relative:page" coordorigin="1087,5894" coordsize="286,190" path="m1231,6084r-144,l1087,5894r286,l1373,6084r-142,xe" filled="f" strokecolor="#f69546" strokeweight="2.04pt">
            <v:path arrowok="t"/>
            <w10:wrap anchorx="page" anchory="page"/>
          </v:shape>
        </w:pict>
      </w:r>
      <w:r>
        <w:pict>
          <v:shape id="_x0000_s1033" style="position:absolute;left:0;text-align:left;margin-left:54.35pt;margin-top:358.55pt;width:14.3pt;height:9.5pt;z-index:15731200;mso-position-horizontal-relative:page;mso-position-vertical-relative:page" coordorigin="1087,7171" coordsize="286,190" path="m1231,7361r-144,l1087,7171r286,l1373,7361r-142,xe" filled="f" strokecolor="#f69546" strokeweight="2.04pt">
            <v:path arrowok="t"/>
            <w10:wrap anchorx="page" anchory="page"/>
          </v:shape>
        </w:pict>
      </w:r>
      <w:r>
        <w:pict>
          <v:shape id="_x0000_s1032" style="position:absolute;left:0;text-align:left;margin-left:54.35pt;margin-top:448.9pt;width:14.3pt;height:9.5pt;z-index:15731712;mso-position-horizontal-relative:page;mso-position-vertical-relative:page" coordorigin="1087,8978" coordsize="286,190" path="m1231,9168r-144,l1087,8978r286,l1373,9168r-142,xe" filled="f" strokecolor="#f69546" strokeweight="2.04pt">
            <v:path arrowok="t"/>
            <w10:wrap anchorx="page" anchory="page"/>
          </v:shape>
        </w:pict>
      </w:r>
      <w:r>
        <w:pict>
          <v:shape id="_x0000_s1031" style="position:absolute;left:0;text-align:left;margin-left:54.35pt;margin-top:609.85pt;width:14.3pt;height:9.5pt;z-index:15732224;mso-position-horizontal-relative:page;mso-position-vertical-relative:page" coordorigin="1087,12197" coordsize="286,190" path="m1231,12386r-144,l1087,12197r286,l1373,12386r-142,xe" filled="f" strokecolor="#f69546" strokeweight="2.04pt">
            <v:path arrowok="t"/>
            <w10:wrap anchorx="page" anchory="page"/>
          </v:shape>
        </w:pict>
      </w:r>
      <w:r>
        <w:pict>
          <v:shape id="_x0000_s1030" style="position:absolute;left:0;text-align:left;margin-left:54.35pt;margin-top:679.2pt;width:14.3pt;height:9.4pt;z-index:15732736;mso-position-horizontal-relative:page;mso-position-vertical-relative:page" coordorigin="1087,13584" coordsize="286,188" path="m1231,13771r-144,l1087,13584r286,l1373,13771r-142,xe" filled="f" strokecolor="#f69546" strokeweight="2.04pt">
            <v:path arrowok="t"/>
            <w10:wrap anchorx="page" anchory="page"/>
          </v:shape>
        </w:pict>
      </w:r>
      <w:r>
        <w:pict>
          <v:shape id="_x0000_s1029" style="position:absolute;left:0;text-align:left;margin-left:54.35pt;margin-top:730.8pt;width:14.3pt;height:9.5pt;z-index:15733248;mso-position-horizontal-relative:page;mso-position-vertical-relative:page" coordorigin="1087,14616" coordsize="286,190" path="m1231,14806r-144,l1087,14616r286,l1373,14806r-142,xe" filled="f" strokecolor="#f69546" strokeweight="2.04pt">
            <v:path arrowok="t"/>
            <w10:wrap anchorx="page" anchory="page"/>
          </v:shape>
        </w:pict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889647" cy="753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647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59" w:rsidRDefault="00AE4D59">
      <w:pPr>
        <w:pStyle w:val="Corpodetexto"/>
        <w:spacing w:before="2"/>
        <w:rPr>
          <w:rFonts w:ascii="Times New Roman"/>
          <w:sz w:val="13"/>
        </w:rPr>
      </w:pPr>
    </w:p>
    <w:p w:rsidR="00AE4D59" w:rsidRDefault="0061386B">
      <w:pPr>
        <w:pStyle w:val="Ttulo"/>
        <w:spacing w:line="360" w:lineRule="auto"/>
      </w:pPr>
      <w:r>
        <w:t>LISTA DOS DOCUMENTOS QUE DEVEM SER ENVIADOS NO MOMENTO DA</w:t>
      </w:r>
      <w:r>
        <w:rPr>
          <w:spacing w:val="-61"/>
        </w:rPr>
        <w:t xml:space="preserve"> </w:t>
      </w:r>
      <w:r>
        <w:t>INSCRIÇÃO</w:t>
      </w:r>
    </w:p>
    <w:p w:rsidR="00AE4D59" w:rsidRDefault="00AE4D59">
      <w:pPr>
        <w:pStyle w:val="Corpodetexto"/>
        <w:rPr>
          <w:rFonts w:ascii="Arial"/>
          <w:b/>
          <w:sz w:val="20"/>
        </w:rPr>
      </w:pPr>
    </w:p>
    <w:p w:rsidR="00AE4D59" w:rsidRDefault="00AE4D59">
      <w:pPr>
        <w:pStyle w:val="Corpodetexto"/>
        <w:spacing w:before="8"/>
        <w:rPr>
          <w:rFonts w:ascii="Arial"/>
          <w:b/>
          <w:sz w:val="14"/>
        </w:rPr>
      </w:pPr>
    </w:p>
    <w:p w:rsidR="00AE4D59" w:rsidRDefault="0061386B">
      <w:pPr>
        <w:tabs>
          <w:tab w:val="left" w:pos="511"/>
        </w:tabs>
        <w:ind w:left="-254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7" style="width:16.35pt;height:11.55pt;mso-position-horizontal-relative:char;mso-position-vertical-relative:line" coordsize="327,231">
            <v:shape id="_x0000_s1028" style="position:absolute;left:20;top:20;width:286;height:190" coordorigin="20,20" coordsize="286,190" path="m164,210r-144,l20,20r286,l306,210r-142,xe" filled="f" strokecolor="#f69546" strokeweight="2.04pt">
              <v:path arrowok="t"/>
            </v:shape>
            <w10:wrap type="none"/>
            <w10:anchorlock/>
          </v:group>
        </w:pic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0.75pt;height:15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E4D59" w:rsidRDefault="0061386B">
                  <w:pPr>
                    <w:spacing w:before="19"/>
                    <w:ind w:left="139"/>
                    <w:rPr>
                      <w:sz w:val="23"/>
                    </w:rPr>
                  </w:pPr>
                  <w:r>
                    <w:rPr>
                      <w:sz w:val="23"/>
                    </w:rPr>
                    <w:t>Formulário</w:t>
                  </w:r>
                  <w:r>
                    <w:rPr>
                      <w:spacing w:val="-3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de</w:t>
                  </w:r>
                  <w:r>
                    <w:rPr>
                      <w:spacing w:val="-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inscrição</w:t>
                  </w:r>
                  <w:r>
                    <w:rPr>
                      <w:spacing w:val="1"/>
                      <w:sz w:val="23"/>
                    </w:rPr>
                    <w:t xml:space="preserve"> </w:t>
                  </w:r>
                  <w:proofErr w:type="gramStart"/>
                  <w:r>
                    <w:rPr>
                      <w:sz w:val="23"/>
                    </w:rPr>
                    <w:t>(</w:t>
                  </w:r>
                  <w:r>
                    <w:rPr>
                      <w:spacing w:val="-3"/>
                      <w:sz w:val="23"/>
                    </w:rPr>
                    <w:t xml:space="preserve"> </w:t>
                  </w:r>
                  <w:proofErr w:type="gramEnd"/>
                  <w:r>
                    <w:rPr>
                      <w:sz w:val="23"/>
                    </w:rPr>
                    <w:t>Anexo</w:t>
                  </w:r>
                  <w:r>
                    <w:rPr>
                      <w:spacing w:val="-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I)</w:t>
                  </w:r>
                </w:p>
              </w:txbxContent>
            </v:textbox>
            <w10:wrap type="none"/>
            <w10:anchorlock/>
          </v:shape>
        </w:pict>
      </w:r>
    </w:p>
    <w:p w:rsidR="00AE4D59" w:rsidRDefault="00AE4D59">
      <w:pPr>
        <w:pStyle w:val="Corpodetexto"/>
        <w:rPr>
          <w:rFonts w:ascii="Arial"/>
          <w:b/>
          <w:sz w:val="20"/>
        </w:rPr>
      </w:pPr>
    </w:p>
    <w:p w:rsidR="00AE4D59" w:rsidRDefault="00AE4D59">
      <w:pPr>
        <w:pStyle w:val="Corpodetexto"/>
        <w:spacing w:before="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5527"/>
      </w:tblGrid>
      <w:tr w:rsidR="00AE4D59">
        <w:trPr>
          <w:trHeight w:val="393"/>
        </w:trPr>
        <w:tc>
          <w:tcPr>
            <w:tcW w:w="708" w:type="dxa"/>
          </w:tcPr>
          <w:p w:rsidR="00AE4D59" w:rsidRDefault="0061386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Documento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Descrição</w:t>
            </w:r>
          </w:p>
        </w:tc>
      </w:tr>
      <w:tr w:rsidR="00AE4D59">
        <w:trPr>
          <w:trHeight w:val="786"/>
        </w:trPr>
        <w:tc>
          <w:tcPr>
            <w:tcW w:w="708" w:type="dxa"/>
          </w:tcPr>
          <w:p w:rsidR="00AE4D59" w:rsidRDefault="0061386B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Estatuto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tabs>
                <w:tab w:val="left" w:pos="1176"/>
                <w:tab w:val="left" w:pos="2972"/>
                <w:tab w:val="left" w:pos="3826"/>
                <w:tab w:val="left" w:pos="4307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Estatuto</w:t>
            </w:r>
            <w:r>
              <w:rPr>
                <w:sz w:val="23"/>
              </w:rPr>
              <w:tab/>
              <w:t>Social/Contrato</w:t>
            </w:r>
            <w:r>
              <w:rPr>
                <w:sz w:val="23"/>
              </w:rPr>
              <w:tab/>
              <w:t>Social</w:t>
            </w:r>
            <w:r>
              <w:rPr>
                <w:sz w:val="23"/>
              </w:rPr>
              <w:tab/>
              <w:t>ou</w:t>
            </w:r>
            <w:r>
              <w:rPr>
                <w:sz w:val="23"/>
              </w:rPr>
              <w:tab/>
              <w:t>Regimento</w:t>
            </w:r>
          </w:p>
          <w:p w:rsidR="00AE4D59" w:rsidRDefault="0061386B">
            <w:pPr>
              <w:pStyle w:val="TableParagraph"/>
              <w:spacing w:before="134"/>
              <w:rPr>
                <w:sz w:val="23"/>
              </w:rPr>
            </w:pPr>
            <w:proofErr w:type="gramStart"/>
            <w:r>
              <w:rPr>
                <w:sz w:val="23"/>
              </w:rPr>
              <w:t>atualizado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digitalizado</w:t>
            </w:r>
          </w:p>
        </w:tc>
      </w:tr>
      <w:tr w:rsidR="00AE4D59">
        <w:trPr>
          <w:trHeight w:val="393"/>
        </w:trPr>
        <w:tc>
          <w:tcPr>
            <w:tcW w:w="708" w:type="dxa"/>
          </w:tcPr>
          <w:p w:rsidR="00AE4D59" w:rsidRDefault="0061386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02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CNPJ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CNPJ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digitalizado</w:t>
            </w:r>
          </w:p>
        </w:tc>
      </w:tr>
      <w:tr w:rsidR="00AE4D59">
        <w:trPr>
          <w:trHeight w:val="786"/>
        </w:trPr>
        <w:tc>
          <w:tcPr>
            <w:tcW w:w="708" w:type="dxa"/>
          </w:tcPr>
          <w:p w:rsidR="00AE4D59" w:rsidRDefault="0061386B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03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Ata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Ata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digitalizada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última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eleição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direção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</w:p>
          <w:p w:rsidR="00AE4D59" w:rsidRDefault="0061386B">
            <w:pPr>
              <w:pStyle w:val="TableParagraph"/>
              <w:spacing w:before="131"/>
              <w:rPr>
                <w:sz w:val="23"/>
              </w:rPr>
            </w:pPr>
            <w:proofErr w:type="gramStart"/>
            <w:r>
              <w:rPr>
                <w:sz w:val="23"/>
              </w:rPr>
              <w:t>entidade</w:t>
            </w:r>
            <w:proofErr w:type="gramEnd"/>
          </w:p>
        </w:tc>
      </w:tr>
      <w:tr w:rsidR="00AE4D59">
        <w:trPr>
          <w:trHeight w:val="1977"/>
        </w:trPr>
        <w:tc>
          <w:tcPr>
            <w:tcW w:w="708" w:type="dxa"/>
          </w:tcPr>
          <w:p w:rsidR="00AE4D59" w:rsidRDefault="0061386B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04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tabs>
                <w:tab w:val="left" w:pos="1373"/>
                <w:tab w:val="left" w:pos="2089"/>
              </w:tabs>
              <w:spacing w:line="362" w:lineRule="auto"/>
              <w:ind w:right="97" w:hanging="1"/>
              <w:rPr>
                <w:sz w:val="23"/>
              </w:rPr>
            </w:pPr>
            <w:r>
              <w:rPr>
                <w:sz w:val="23"/>
              </w:rPr>
              <w:t>Relatório</w:t>
            </w:r>
            <w:r>
              <w:rPr>
                <w:sz w:val="23"/>
              </w:rPr>
              <w:tab/>
              <w:t>das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Ações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(Anexo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II)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spacing w:line="360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Relatório digitalizado das ações desenvolvidas pela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entidade que sejam relacionadas a pelo menos um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dos 17 Objetivos de Desenvolvimento Sustentável,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contendo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evidências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concretas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atuação</w:t>
            </w:r>
            <w:r>
              <w:rPr>
                <w:spacing w:val="6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da</w:t>
            </w:r>
            <w:proofErr w:type="gramEnd"/>
          </w:p>
          <w:p w:rsidR="00AE4D59" w:rsidRDefault="0061386B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organização</w:t>
            </w:r>
            <w:proofErr w:type="gramEnd"/>
          </w:p>
        </w:tc>
      </w:tr>
      <w:tr w:rsidR="00AE4D59">
        <w:trPr>
          <w:trHeight w:val="3170"/>
        </w:trPr>
        <w:tc>
          <w:tcPr>
            <w:tcW w:w="708" w:type="dxa"/>
          </w:tcPr>
          <w:p w:rsidR="00AE4D59" w:rsidRDefault="0061386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05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spacing w:line="360" w:lineRule="auto"/>
              <w:ind w:right="95" w:hanging="1"/>
              <w:jc w:val="both"/>
              <w:rPr>
                <w:sz w:val="23"/>
              </w:rPr>
            </w:pPr>
            <w:r>
              <w:rPr>
                <w:sz w:val="23"/>
              </w:rPr>
              <w:t>Carta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Apresentação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Candidatura,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indicação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inicial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do(</w:t>
            </w:r>
            <w:proofErr w:type="gramEnd"/>
            <w:r>
              <w:rPr>
                <w:sz w:val="23"/>
              </w:rPr>
              <w:t>a)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representante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spacing w:line="360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Apresentar carta de uma lauda (página com até 30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linhas, </w:t>
            </w:r>
            <w:proofErr w:type="gramStart"/>
            <w:r>
              <w:rPr>
                <w:sz w:val="23"/>
              </w:rPr>
              <w:t>cerca de 2,1</w:t>
            </w:r>
            <w:proofErr w:type="gramEnd"/>
            <w:r>
              <w:rPr>
                <w:sz w:val="23"/>
              </w:rPr>
              <w:t xml:space="preserve"> mil caracteres com espaços),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expondo de forma objetiva os motivos pelos quais a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entidade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deseja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integrar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Comissão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Municipal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ODS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indicando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o(a)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representante,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comprometendo-se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alterar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indicação,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caso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necessário,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fim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cumprir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diretrizes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</w:p>
          <w:p w:rsidR="00AE4D59" w:rsidRDefault="0061386B">
            <w:pPr>
              <w:pStyle w:val="TableParagraph"/>
              <w:spacing w:before="2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representatividade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expressas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neste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Edital</w:t>
            </w:r>
          </w:p>
        </w:tc>
      </w:tr>
      <w:tr w:rsidR="00AE4D59">
        <w:trPr>
          <w:trHeight w:val="1982"/>
        </w:trPr>
        <w:tc>
          <w:tcPr>
            <w:tcW w:w="708" w:type="dxa"/>
          </w:tcPr>
          <w:p w:rsidR="00AE4D59" w:rsidRDefault="0061386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06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tabs>
                <w:tab w:val="left" w:pos="2473"/>
              </w:tabs>
              <w:rPr>
                <w:sz w:val="23"/>
              </w:rPr>
            </w:pPr>
            <w:r>
              <w:rPr>
                <w:sz w:val="23"/>
              </w:rPr>
              <w:t>Documento</w:t>
            </w:r>
            <w:r>
              <w:rPr>
                <w:sz w:val="23"/>
              </w:rPr>
              <w:tab/>
              <w:t>de</w:t>
            </w:r>
          </w:p>
          <w:p w:rsidR="00AE4D59" w:rsidRDefault="0061386B">
            <w:pPr>
              <w:pStyle w:val="TableParagraph"/>
              <w:tabs>
                <w:tab w:val="left" w:pos="2474"/>
              </w:tabs>
              <w:spacing w:before="131" w:line="362" w:lineRule="auto"/>
              <w:ind w:right="95"/>
              <w:rPr>
                <w:sz w:val="23"/>
              </w:rPr>
            </w:pPr>
            <w:proofErr w:type="gramStart"/>
            <w:r>
              <w:rPr>
                <w:sz w:val="23"/>
              </w:rPr>
              <w:t>identificação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do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representante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spacing w:line="360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Serão aceitos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seguintes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documentos: Carteira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Identidade,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Carteira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Nacional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Habilitação,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Carteira de Trabalho, Carteira Profissional, Carteira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Identificação Funcional,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Registro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Nacional</w:t>
            </w:r>
            <w:r>
              <w:rPr>
                <w:spacing w:val="6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de</w:t>
            </w:r>
            <w:proofErr w:type="gramEnd"/>
          </w:p>
          <w:p w:rsidR="00AE4D59" w:rsidRDefault="0061386B">
            <w:pPr>
              <w:pStyle w:val="TableParagraph"/>
              <w:spacing w:before="2"/>
              <w:jc w:val="both"/>
              <w:rPr>
                <w:sz w:val="23"/>
              </w:rPr>
            </w:pPr>
            <w:r>
              <w:rPr>
                <w:sz w:val="23"/>
              </w:rPr>
              <w:t>Estrangeiro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Passaporte.</w:t>
            </w:r>
          </w:p>
        </w:tc>
      </w:tr>
      <w:tr w:rsidR="00AE4D59">
        <w:trPr>
          <w:trHeight w:val="390"/>
        </w:trPr>
        <w:tc>
          <w:tcPr>
            <w:tcW w:w="708" w:type="dxa"/>
          </w:tcPr>
          <w:p w:rsidR="00AE4D59" w:rsidRDefault="0061386B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07</w:t>
            </w:r>
          </w:p>
        </w:tc>
        <w:tc>
          <w:tcPr>
            <w:tcW w:w="2837" w:type="dxa"/>
          </w:tcPr>
          <w:p w:rsidR="00AE4D59" w:rsidRDefault="0061386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CPF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representante</w:t>
            </w:r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CPF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digitalizado</w:t>
            </w:r>
          </w:p>
        </w:tc>
      </w:tr>
      <w:tr w:rsidR="00AE4D59">
        <w:trPr>
          <w:trHeight w:val="1581"/>
        </w:trPr>
        <w:tc>
          <w:tcPr>
            <w:tcW w:w="708" w:type="dxa"/>
          </w:tcPr>
          <w:p w:rsidR="00AE4D59" w:rsidRDefault="0061386B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08</w:t>
            </w:r>
          </w:p>
        </w:tc>
        <w:tc>
          <w:tcPr>
            <w:tcW w:w="2837" w:type="dxa"/>
          </w:tcPr>
          <w:p w:rsidR="00AE4D59" w:rsidRPr="0061386B" w:rsidRDefault="0061386B">
            <w:pPr>
              <w:pStyle w:val="TableParagraph"/>
              <w:spacing w:line="360" w:lineRule="auto"/>
              <w:ind w:right="95" w:hanging="1"/>
              <w:jc w:val="both"/>
              <w:rPr>
                <w:color w:val="FF0000"/>
                <w:sz w:val="23"/>
              </w:rPr>
            </w:pPr>
            <w:r>
              <w:rPr>
                <w:sz w:val="23"/>
              </w:rPr>
              <w:t>Publicação Acadêmica –</w:t>
            </w:r>
            <w:r>
              <w:rPr>
                <w:spacing w:val="1"/>
                <w:sz w:val="23"/>
              </w:rPr>
              <w:t xml:space="preserve"> </w:t>
            </w:r>
            <w:bookmarkStart w:id="0" w:name="_GoBack"/>
            <w:r w:rsidRPr="0061386B">
              <w:rPr>
                <w:color w:val="FF0000"/>
                <w:sz w:val="23"/>
              </w:rPr>
              <w:t>somente ao segmento de</w:t>
            </w:r>
            <w:r w:rsidRPr="0061386B">
              <w:rPr>
                <w:color w:val="FF0000"/>
                <w:spacing w:val="-61"/>
                <w:sz w:val="23"/>
              </w:rPr>
              <w:t xml:space="preserve"> </w:t>
            </w:r>
            <w:r w:rsidRPr="0061386B">
              <w:rPr>
                <w:color w:val="FF0000"/>
                <w:sz w:val="23"/>
              </w:rPr>
              <w:t>Entidades</w:t>
            </w:r>
            <w:r w:rsidRPr="0061386B">
              <w:rPr>
                <w:color w:val="FF0000"/>
                <w:spacing w:val="11"/>
                <w:sz w:val="23"/>
              </w:rPr>
              <w:t xml:space="preserve"> </w:t>
            </w:r>
            <w:r w:rsidRPr="0061386B">
              <w:rPr>
                <w:color w:val="FF0000"/>
                <w:sz w:val="23"/>
              </w:rPr>
              <w:t>Academicas</w:t>
            </w:r>
          </w:p>
          <w:p w:rsidR="00AE4D59" w:rsidRDefault="0061386B">
            <w:pPr>
              <w:pStyle w:val="TableParagraph"/>
              <w:jc w:val="both"/>
              <w:rPr>
                <w:sz w:val="23"/>
              </w:rPr>
            </w:pPr>
            <w:proofErr w:type="gramStart"/>
            <w:r w:rsidRPr="0061386B">
              <w:rPr>
                <w:color w:val="FF0000"/>
                <w:sz w:val="23"/>
              </w:rPr>
              <w:t>ou</w:t>
            </w:r>
            <w:proofErr w:type="gramEnd"/>
            <w:r w:rsidRPr="0061386B">
              <w:rPr>
                <w:color w:val="FF0000"/>
                <w:spacing w:val="-2"/>
                <w:sz w:val="23"/>
              </w:rPr>
              <w:t xml:space="preserve"> </w:t>
            </w:r>
            <w:r w:rsidRPr="0061386B">
              <w:rPr>
                <w:color w:val="FF0000"/>
                <w:sz w:val="23"/>
              </w:rPr>
              <w:t>de</w:t>
            </w:r>
            <w:r w:rsidRPr="0061386B">
              <w:rPr>
                <w:color w:val="FF0000"/>
                <w:spacing w:val="-2"/>
                <w:sz w:val="23"/>
              </w:rPr>
              <w:t xml:space="preserve"> </w:t>
            </w:r>
            <w:r w:rsidRPr="0061386B">
              <w:rPr>
                <w:color w:val="FF0000"/>
                <w:sz w:val="23"/>
              </w:rPr>
              <w:t>Pesquisa</w:t>
            </w:r>
            <w:bookmarkEnd w:id="0"/>
          </w:p>
        </w:tc>
        <w:tc>
          <w:tcPr>
            <w:tcW w:w="5527" w:type="dxa"/>
          </w:tcPr>
          <w:p w:rsidR="00AE4D59" w:rsidRDefault="0061386B">
            <w:pPr>
              <w:pStyle w:val="TableParagraph"/>
              <w:spacing w:line="360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Pesquisa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publicada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periódicos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relevância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sobre o Município, quando a entidade não possuir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cidade,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nos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termos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dos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critérios</w:t>
            </w:r>
          </w:p>
          <w:p w:rsidR="00AE4D59" w:rsidRDefault="0061386B">
            <w:pPr>
              <w:pStyle w:val="TableParagraph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estabelecidos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no art.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deste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edital;</w:t>
            </w:r>
          </w:p>
        </w:tc>
      </w:tr>
    </w:tbl>
    <w:p w:rsidR="00AE4D59" w:rsidRDefault="00AE4D59">
      <w:pPr>
        <w:pStyle w:val="Corpodetexto"/>
        <w:spacing w:before="11"/>
        <w:rPr>
          <w:rFonts w:ascii="Arial"/>
          <w:b/>
          <w:sz w:val="29"/>
        </w:rPr>
      </w:pPr>
    </w:p>
    <w:p w:rsidR="00AE4D59" w:rsidRDefault="0061386B">
      <w:pPr>
        <w:pStyle w:val="Corpodetexto"/>
        <w:spacing w:before="96"/>
        <w:ind w:left="1888" w:right="2318" w:firstLine="576"/>
      </w:pPr>
      <w:r>
        <w:t>Praça dos Três Poderes, 73 - 2º andar - Centro - Jacareí - SP</w:t>
      </w:r>
      <w:r>
        <w:rPr>
          <w:spacing w:val="1"/>
        </w:rPr>
        <w:t xml:space="preserve"> </w:t>
      </w:r>
      <w:r>
        <w:t>Telefone: (12) 3955-9111</w:t>
      </w:r>
      <w:r>
        <w:rPr>
          <w:spacing w:val="-3"/>
        </w:rPr>
        <w:t xml:space="preserve"> </w:t>
      </w:r>
      <w:r>
        <w:t>- Fax:</w:t>
      </w:r>
      <w:r>
        <w:rPr>
          <w:spacing w:val="-2"/>
        </w:rPr>
        <w:t xml:space="preserve"> </w:t>
      </w:r>
      <w:r>
        <w:t>(12) 3961-1092</w:t>
      </w:r>
      <w:r>
        <w:rPr>
          <w:spacing w:val="-2"/>
        </w:rPr>
        <w:t xml:space="preserve"> </w:t>
      </w:r>
      <w:r>
        <w:t xml:space="preserve">- </w:t>
      </w:r>
      <w:hyperlink r:id="rId6">
        <w:r>
          <w:t>gabinete@jacarei.sp.gov.br</w:t>
        </w:r>
      </w:hyperlink>
    </w:p>
    <w:sectPr w:rsidR="00AE4D59">
      <w:type w:val="continuous"/>
      <w:pgSz w:w="11910" w:h="16840"/>
      <w:pgMar w:top="400" w:right="8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4D59"/>
    <w:rsid w:val="0061386B"/>
    <w:rsid w:val="00A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3"/>
      <w:ind w:left="4132" w:right="780" w:hanging="3490"/>
    </w:pPr>
    <w:rPr>
      <w:rFonts w:ascii="Arial" w:eastAsia="Arial" w:hAnsi="Arial" w:cs="Arial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3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86B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3"/>
      <w:ind w:left="4132" w:right="780" w:hanging="3490"/>
    </w:pPr>
    <w:rPr>
      <w:rFonts w:ascii="Arial" w:eastAsia="Arial" w:hAnsi="Arial" w:cs="Arial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3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86B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binete@jacarei.sp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- Edital de Chamamento - Sociedade Civil - 2023.08.22.docx</dc:title>
  <dc:creator>ingrid.vicente</dc:creator>
  <cp:lastModifiedBy>Lúcia Aquemi Baba</cp:lastModifiedBy>
  <cp:revision>2</cp:revision>
  <dcterms:created xsi:type="dcterms:W3CDTF">2023-08-25T17:33:00Z</dcterms:created>
  <dcterms:modified xsi:type="dcterms:W3CDTF">2023-09-18T11:55:00Z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2023-08-25T00:00:00Z</vt:filetime>
  </property>
</Properties>
</file>