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F2" w:rsidRPr="00D157EB" w:rsidRDefault="00B37DF2" w:rsidP="00404DCF">
      <w:pPr>
        <w:spacing w:line="360" w:lineRule="auto"/>
        <w:jc w:val="both"/>
        <w:rPr>
          <w:rFonts w:ascii="Arial" w:eastAsia="Arial" w:hAnsi="Arial" w:cs="Arial"/>
          <w:b/>
          <w:color w:val="00000A"/>
          <w:sz w:val="12"/>
          <w:szCs w:val="12"/>
          <w:u w:val="single"/>
        </w:rPr>
      </w:pPr>
    </w:p>
    <w:p w:rsidR="00404DCF" w:rsidRPr="00520FDC" w:rsidRDefault="00404DCF" w:rsidP="00404D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00</w:t>
      </w:r>
      <w:r w:rsidR="006C0B3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8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D77BB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06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FEVEREIRO</w:t>
      </w:r>
      <w:proofErr w:type="gramEnd"/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</w:t>
      </w:r>
      <w:r w:rsidR="00D77BBF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404DCF" w:rsidRPr="00520FDC" w:rsidRDefault="00404DCF" w:rsidP="00404DCF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color w:val="00000A"/>
          <w:sz w:val="24"/>
          <w:szCs w:val="24"/>
        </w:rPr>
        <w:t>O Conselho Municipal de Assistência Social no uso das atribuições que lhe confere a Lei Municipal nº: 3.884/96;</w:t>
      </w:r>
    </w:p>
    <w:p w:rsidR="00404DCF" w:rsidRPr="00520FDC" w:rsidRDefault="00404DCF" w:rsidP="00404DCF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Reunião Extraordinária realizada no dia </w:t>
      </w:r>
      <w:r w:rsidR="00D77BBF">
        <w:rPr>
          <w:rFonts w:ascii="Arial" w:eastAsia="Arial" w:hAnsi="Arial" w:cs="Arial"/>
          <w:color w:val="00000A"/>
          <w:sz w:val="24"/>
          <w:szCs w:val="24"/>
        </w:rPr>
        <w:t>06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de fevereiro de 202</w:t>
      </w:r>
      <w:r w:rsidR="00D77BBF">
        <w:rPr>
          <w:rFonts w:ascii="Arial" w:eastAsia="Arial" w:hAnsi="Arial" w:cs="Arial"/>
          <w:color w:val="00000A"/>
          <w:sz w:val="24"/>
          <w:szCs w:val="24"/>
        </w:rPr>
        <w:t>5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às oito horas e </w:t>
      </w:r>
      <w:r w:rsidR="00D77BBF">
        <w:rPr>
          <w:rFonts w:ascii="Arial" w:eastAsia="Arial" w:hAnsi="Arial" w:cs="Arial"/>
          <w:color w:val="00000A"/>
          <w:sz w:val="24"/>
          <w:szCs w:val="24"/>
        </w:rPr>
        <w:t>quinze</w:t>
      </w:r>
      <w:r w:rsidR="00F31550">
        <w:rPr>
          <w:rFonts w:ascii="Arial" w:eastAsia="Arial" w:hAnsi="Arial" w:cs="Arial"/>
          <w:color w:val="00000A"/>
          <w:sz w:val="24"/>
          <w:szCs w:val="24"/>
        </w:rPr>
        <w:t xml:space="preserve"> minutos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>, à Rua Lamartine Delamare, nº: 153 – Centro – Jacareí/SP;</w:t>
      </w:r>
    </w:p>
    <w:p w:rsidR="00404DCF" w:rsidRPr="00D157EB" w:rsidRDefault="00404DCF" w:rsidP="00404DCF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gjdgxs" w:colFirst="0" w:colLast="0"/>
      <w:bookmarkEnd w:id="0"/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Ofício nº 0</w:t>
      </w:r>
      <w:r w:rsidR="00D77BBF">
        <w:rPr>
          <w:rFonts w:ascii="Arial" w:eastAsia="Arial" w:hAnsi="Arial" w:cs="Arial"/>
          <w:b/>
          <w:color w:val="00000A"/>
          <w:sz w:val="24"/>
          <w:szCs w:val="24"/>
        </w:rPr>
        <w:t>87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/202</w:t>
      </w:r>
      <w:r w:rsidR="00D77BBF">
        <w:rPr>
          <w:rFonts w:ascii="Arial" w:eastAsia="Arial" w:hAnsi="Arial" w:cs="Arial"/>
          <w:b/>
          <w:color w:val="00000A"/>
          <w:sz w:val="24"/>
          <w:szCs w:val="24"/>
        </w:rPr>
        <w:t>5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-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GAB/SAS de </w:t>
      </w:r>
      <w:r w:rsidR="00D77BBF">
        <w:rPr>
          <w:rFonts w:ascii="Arial" w:eastAsia="Arial" w:hAnsi="Arial" w:cs="Arial"/>
          <w:b/>
          <w:color w:val="00000A"/>
          <w:sz w:val="24"/>
          <w:szCs w:val="24"/>
        </w:rPr>
        <w:t>06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de </w:t>
      </w:r>
      <w:r w:rsidR="00F31550">
        <w:rPr>
          <w:rFonts w:ascii="Arial" w:eastAsia="Arial" w:hAnsi="Arial" w:cs="Arial"/>
          <w:b/>
          <w:color w:val="00000A"/>
          <w:sz w:val="24"/>
          <w:szCs w:val="24"/>
        </w:rPr>
        <w:t>fevereiro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de 202</w:t>
      </w:r>
      <w:r w:rsidR="00D77BBF">
        <w:rPr>
          <w:rFonts w:ascii="Arial" w:eastAsia="Arial" w:hAnsi="Arial" w:cs="Arial"/>
          <w:b/>
          <w:color w:val="00000A"/>
          <w:sz w:val="24"/>
          <w:szCs w:val="24"/>
        </w:rPr>
        <w:t>5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que solicita a pauta para a </w:t>
      </w:r>
      <w:r w:rsidRPr="00D77BBF">
        <w:rPr>
          <w:rFonts w:ascii="Arial" w:eastAsia="Arial" w:hAnsi="Arial" w:cs="Arial"/>
          <w:b/>
          <w:color w:val="00000A"/>
          <w:sz w:val="24"/>
          <w:szCs w:val="24"/>
        </w:rPr>
        <w:t>apresentação d</w:t>
      </w:r>
      <w:r w:rsidR="00D77BBF" w:rsidRPr="00D77BBF">
        <w:rPr>
          <w:rFonts w:ascii="Arial" w:eastAsia="Arial" w:hAnsi="Arial" w:cs="Arial"/>
          <w:b/>
          <w:color w:val="00000A"/>
          <w:sz w:val="24"/>
          <w:szCs w:val="24"/>
        </w:rPr>
        <w:t xml:space="preserve">os Relatórios </w:t>
      </w:r>
      <w:proofErr w:type="spellStart"/>
      <w:proofErr w:type="gramStart"/>
      <w:r w:rsidR="00D77BBF" w:rsidRPr="00D77BBF">
        <w:rPr>
          <w:rFonts w:ascii="Arial" w:eastAsia="Arial" w:hAnsi="Arial" w:cs="Arial"/>
          <w:b/>
          <w:color w:val="00000A"/>
          <w:sz w:val="24"/>
          <w:szCs w:val="24"/>
        </w:rPr>
        <w:t>Circunst</w:t>
      </w:r>
      <w:r w:rsidR="0058258C">
        <w:rPr>
          <w:rFonts w:ascii="Arial" w:eastAsia="Arial" w:hAnsi="Arial" w:cs="Arial"/>
          <w:b/>
          <w:color w:val="00000A"/>
          <w:sz w:val="24"/>
          <w:szCs w:val="24"/>
        </w:rPr>
        <w:t>â</w:t>
      </w:r>
      <w:r w:rsidR="00D77BBF" w:rsidRPr="00D77BBF">
        <w:rPr>
          <w:rFonts w:ascii="Arial" w:eastAsia="Arial" w:hAnsi="Arial" w:cs="Arial"/>
          <w:b/>
          <w:color w:val="00000A"/>
          <w:sz w:val="24"/>
          <w:szCs w:val="24"/>
        </w:rPr>
        <w:t>nciados</w:t>
      </w:r>
      <w:proofErr w:type="spellEnd"/>
      <w:r w:rsidR="00D77BBF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F31550" w:rsidRPr="001518F8">
        <w:rPr>
          <w:rFonts w:ascii="Arial" w:eastAsia="Arial" w:hAnsi="Arial" w:cs="Arial"/>
          <w:b/>
          <w:color w:val="00000A"/>
          <w:sz w:val="24"/>
          <w:szCs w:val="24"/>
        </w:rPr>
        <w:t xml:space="preserve"> e</w:t>
      </w:r>
      <w:proofErr w:type="gramEnd"/>
      <w:r w:rsidR="00D77BBF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="00F31550" w:rsidRPr="001518F8">
        <w:rPr>
          <w:rFonts w:ascii="Arial" w:eastAsia="Arial" w:hAnsi="Arial" w:cs="Arial"/>
          <w:b/>
          <w:color w:val="00000A"/>
          <w:sz w:val="24"/>
          <w:szCs w:val="24"/>
        </w:rPr>
        <w:t xml:space="preserve"> Prestaçã</w:t>
      </w:r>
      <w:r w:rsidR="00D77BBF">
        <w:rPr>
          <w:rFonts w:ascii="Arial" w:eastAsia="Arial" w:hAnsi="Arial" w:cs="Arial"/>
          <w:b/>
          <w:color w:val="00000A"/>
          <w:sz w:val="24"/>
          <w:szCs w:val="24"/>
        </w:rPr>
        <w:t xml:space="preserve">o de Contas </w:t>
      </w:r>
      <w:r w:rsidR="00F31550" w:rsidRPr="001518F8">
        <w:rPr>
          <w:rFonts w:ascii="Arial" w:eastAsia="Arial" w:hAnsi="Arial" w:cs="Arial"/>
          <w:b/>
          <w:color w:val="00000A"/>
          <w:sz w:val="24"/>
          <w:szCs w:val="24"/>
        </w:rPr>
        <w:t>Recurso Estadual</w:t>
      </w:r>
      <w:r w:rsidR="00C7037A">
        <w:rPr>
          <w:rFonts w:ascii="Arial" w:eastAsia="Arial" w:hAnsi="Arial" w:cs="Arial"/>
          <w:b/>
          <w:color w:val="00000A"/>
          <w:sz w:val="24"/>
          <w:szCs w:val="24"/>
        </w:rPr>
        <w:t>;</w:t>
      </w:r>
      <w:r w:rsidR="00F31550" w:rsidRPr="001518F8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</w:p>
    <w:p w:rsidR="00C1141C" w:rsidRDefault="00404DCF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D157EB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CONSIDERANDO</w:t>
      </w:r>
      <w:r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a explanação feita </w:t>
      </w:r>
      <w:r w:rsidR="000362F9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pela</w:t>
      </w:r>
      <w:r w:rsidR="00C2037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="000362F9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representante</w:t>
      </w:r>
      <w:r w:rsidR="00C2037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da Secretaria de Assistência Social, a </w:t>
      </w:r>
      <w:r w:rsidR="006C7199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servidora</w:t>
      </w:r>
      <w:r w:rsidR="000362F9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BE281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Ana Cláudia de Oliveira </w:t>
      </w:r>
      <w:r w:rsidR="000362F9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– </w:t>
      </w:r>
      <w:r w:rsidR="00BE281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Executiva Pública</w:t>
      </w:r>
      <w:r w:rsidR="006C7199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BE281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 Elaine Farinelli - Diretor</w:t>
      </w:r>
      <w:r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 de </w:t>
      </w:r>
      <w:r w:rsidR="006C7199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Gestão Administrativa e Financeira</w:t>
      </w:r>
      <w:r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aos conselheiros sobre a</w:t>
      </w:r>
      <w:r w:rsidR="008A0BC9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 Planilhas:</w:t>
      </w:r>
      <w:r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Prestação de Contas referente ao Recurso Estadual do 2º semestre de 202</w:t>
      </w:r>
      <w:r w:rsidR="00707DE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4</w:t>
      </w:r>
      <w:r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</w:t>
      </w:r>
      <w:r w:rsidR="00D157E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Proteção Social Básica</w:t>
      </w:r>
      <w:r w:rsid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:</w:t>
      </w:r>
      <w:r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D157EB" w:rsidRPr="00D157EB">
        <w:rPr>
          <w:rFonts w:ascii="Arial" w:hAnsi="Arial" w:cs="Arial"/>
          <w:b/>
          <w:sz w:val="24"/>
          <w:szCs w:val="24"/>
        </w:rPr>
        <w:t>Anexo II – Relatório Circunstanciado de Atividades – Semestral – Tipo de Concessão: Transferência Fundo a Fundo referente ao 2º Semestre de 202</w:t>
      </w:r>
      <w:r w:rsidR="00BE2816">
        <w:rPr>
          <w:rFonts w:ascii="Arial" w:hAnsi="Arial" w:cs="Arial"/>
          <w:b/>
          <w:sz w:val="24"/>
          <w:szCs w:val="24"/>
        </w:rPr>
        <w:t>4</w:t>
      </w:r>
      <w:r w:rsidR="00D157EB" w:rsidRPr="00D157EB">
        <w:rPr>
          <w:rFonts w:ascii="Arial" w:hAnsi="Arial" w:cs="Arial"/>
          <w:sz w:val="24"/>
          <w:szCs w:val="24"/>
        </w:rPr>
        <w:t xml:space="preserve"> dos Programas: </w:t>
      </w:r>
      <w:r w:rsidR="00D157EB" w:rsidRPr="00D157EB">
        <w:rPr>
          <w:rFonts w:ascii="Arial" w:hAnsi="Arial" w:cs="Arial"/>
          <w:b/>
          <w:sz w:val="24"/>
          <w:szCs w:val="24"/>
        </w:rPr>
        <w:t>Proteção Social Básica – CRAS</w:t>
      </w:r>
      <w:r w:rsidR="00D157EB" w:rsidRPr="00D157EB">
        <w:rPr>
          <w:rFonts w:ascii="Arial" w:hAnsi="Arial" w:cs="Arial"/>
          <w:sz w:val="24"/>
          <w:szCs w:val="24"/>
        </w:rPr>
        <w:t xml:space="preserve">, com Descrição do Serviço - PAIF (Serviço de Proteção e Atendimento Integral à Família), em seguida apresentou: </w:t>
      </w:r>
      <w:r w:rsidR="00D157EB" w:rsidRPr="00D157EB">
        <w:rPr>
          <w:rFonts w:ascii="Arial" w:hAnsi="Arial" w:cs="Arial"/>
          <w:b/>
          <w:color w:val="000000" w:themeColor="text1"/>
          <w:sz w:val="24"/>
          <w:szCs w:val="24"/>
        </w:rPr>
        <w:t xml:space="preserve">Anexo </w:t>
      </w:r>
      <w:r w:rsidR="00EE6CB2">
        <w:rPr>
          <w:rFonts w:ascii="Arial" w:hAnsi="Arial" w:cs="Arial"/>
          <w:b/>
          <w:color w:val="000000" w:themeColor="text1"/>
          <w:sz w:val="24"/>
          <w:szCs w:val="24"/>
        </w:rPr>
        <w:t>IV</w:t>
      </w:r>
      <w:r w:rsidR="00D157EB" w:rsidRPr="00D157EB">
        <w:rPr>
          <w:rFonts w:ascii="Arial" w:hAnsi="Arial" w:cs="Arial"/>
          <w:b/>
          <w:color w:val="000000" w:themeColor="text1"/>
          <w:sz w:val="24"/>
          <w:szCs w:val="24"/>
        </w:rPr>
        <w:t xml:space="preserve"> – Rel</w:t>
      </w:r>
      <w:r w:rsidR="000E6A8C">
        <w:rPr>
          <w:rFonts w:ascii="Arial" w:hAnsi="Arial" w:cs="Arial"/>
          <w:b/>
          <w:color w:val="000000" w:themeColor="text1"/>
          <w:sz w:val="24"/>
          <w:szCs w:val="24"/>
        </w:rPr>
        <w:t>atório de Execução da Receita e da Despesas Anual 2024</w:t>
      </w:r>
      <w:r w:rsidR="00D157EB" w:rsidRPr="00D157EB">
        <w:rPr>
          <w:rFonts w:ascii="Arial" w:hAnsi="Arial" w:cs="Arial"/>
          <w:b/>
          <w:color w:val="000000" w:themeColor="text1"/>
          <w:sz w:val="24"/>
          <w:szCs w:val="24"/>
        </w:rPr>
        <w:t xml:space="preserve"> – Proteção Social Básica</w:t>
      </w:r>
      <w:r w:rsidR="00D157EB" w:rsidRPr="00D157EB">
        <w:rPr>
          <w:rFonts w:ascii="Arial" w:hAnsi="Arial" w:cs="Arial"/>
          <w:color w:val="000000" w:themeColor="text1"/>
          <w:sz w:val="24"/>
          <w:szCs w:val="24"/>
        </w:rPr>
        <w:t xml:space="preserve">, com saldo a transportar no valor de </w:t>
      </w:r>
      <w:r w:rsidR="00D157EB" w:rsidRPr="00D157EB">
        <w:rPr>
          <w:rFonts w:ascii="Arial" w:hAnsi="Arial" w:cs="Arial"/>
          <w:b/>
          <w:color w:val="000000" w:themeColor="text1"/>
          <w:sz w:val="24"/>
          <w:szCs w:val="24"/>
        </w:rPr>
        <w:t xml:space="preserve">R$ </w:t>
      </w:r>
      <w:r w:rsidR="00EE6CB2">
        <w:rPr>
          <w:rFonts w:ascii="Arial" w:hAnsi="Arial" w:cs="Arial"/>
          <w:b/>
          <w:color w:val="000000" w:themeColor="text1"/>
          <w:sz w:val="24"/>
          <w:szCs w:val="24"/>
        </w:rPr>
        <w:t>26.143,50</w:t>
      </w:r>
      <w:r w:rsidR="00D157EB" w:rsidRPr="00D157E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EE6CB2">
        <w:rPr>
          <w:rFonts w:ascii="Arial" w:hAnsi="Arial" w:cs="Arial"/>
          <w:color w:val="000000" w:themeColor="text1"/>
          <w:sz w:val="24"/>
          <w:szCs w:val="24"/>
        </w:rPr>
        <w:t>vinte e seis mil</w:t>
      </w:r>
      <w:r w:rsidR="00D157EB" w:rsidRPr="00D157E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E6CB2">
        <w:rPr>
          <w:rFonts w:ascii="Arial" w:hAnsi="Arial" w:cs="Arial"/>
          <w:color w:val="000000" w:themeColor="text1"/>
          <w:sz w:val="24"/>
          <w:szCs w:val="24"/>
        </w:rPr>
        <w:t>cento e quarenta e três</w:t>
      </w:r>
      <w:r w:rsidR="00D157EB" w:rsidRPr="00D157EB">
        <w:rPr>
          <w:rFonts w:ascii="Arial" w:hAnsi="Arial" w:cs="Arial"/>
          <w:color w:val="000000" w:themeColor="text1"/>
          <w:sz w:val="24"/>
          <w:szCs w:val="24"/>
        </w:rPr>
        <w:t xml:space="preserve"> reais e </w:t>
      </w:r>
      <w:r w:rsidR="00EE6CB2">
        <w:rPr>
          <w:rFonts w:ascii="Arial" w:hAnsi="Arial" w:cs="Arial"/>
          <w:color w:val="000000" w:themeColor="text1"/>
          <w:sz w:val="24"/>
          <w:szCs w:val="24"/>
        </w:rPr>
        <w:t>cinquenta</w:t>
      </w:r>
      <w:r w:rsidR="00D157EB" w:rsidRPr="00D157EB">
        <w:rPr>
          <w:rFonts w:ascii="Arial" w:hAnsi="Arial" w:cs="Arial"/>
          <w:color w:val="000000" w:themeColor="text1"/>
          <w:sz w:val="24"/>
          <w:szCs w:val="24"/>
        </w:rPr>
        <w:t xml:space="preserve"> centavos) que será reprogramado em 202</w:t>
      </w:r>
      <w:r w:rsidR="00EE6CB2">
        <w:rPr>
          <w:rFonts w:ascii="Arial" w:hAnsi="Arial" w:cs="Arial"/>
          <w:color w:val="000000" w:themeColor="text1"/>
          <w:sz w:val="24"/>
          <w:szCs w:val="24"/>
        </w:rPr>
        <w:t>5</w:t>
      </w:r>
      <w:r w:rsidR="00D157EB" w:rsidRPr="00D157EB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D157EB" w:rsidRPr="00D157EB">
        <w:rPr>
          <w:rFonts w:ascii="Arial" w:hAnsi="Arial" w:cs="Arial"/>
          <w:b/>
          <w:color w:val="000000" w:themeColor="text1"/>
          <w:sz w:val="24"/>
          <w:szCs w:val="24"/>
        </w:rPr>
        <w:t xml:space="preserve">Anexo </w:t>
      </w:r>
      <w:r w:rsidR="00EE6CB2">
        <w:rPr>
          <w:rFonts w:ascii="Arial" w:hAnsi="Arial" w:cs="Arial"/>
          <w:b/>
          <w:color w:val="000000" w:themeColor="text1"/>
          <w:sz w:val="24"/>
          <w:szCs w:val="24"/>
        </w:rPr>
        <w:t>IV</w:t>
      </w:r>
      <w:r w:rsidR="00D157EB" w:rsidRPr="00D157EB">
        <w:rPr>
          <w:rFonts w:ascii="Arial" w:hAnsi="Arial" w:cs="Arial"/>
          <w:b/>
          <w:color w:val="000000" w:themeColor="text1"/>
          <w:sz w:val="24"/>
          <w:szCs w:val="24"/>
        </w:rPr>
        <w:t xml:space="preserve"> – Relatório de Execução </w:t>
      </w:r>
      <w:r w:rsidR="000E6A8C">
        <w:rPr>
          <w:rFonts w:ascii="Arial" w:hAnsi="Arial" w:cs="Arial"/>
          <w:b/>
          <w:color w:val="000000" w:themeColor="text1"/>
          <w:sz w:val="24"/>
          <w:szCs w:val="24"/>
        </w:rPr>
        <w:t>da Receita e da Despesa</w:t>
      </w:r>
      <w:r w:rsidR="00D157EB" w:rsidRPr="00D157E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E6A8C">
        <w:rPr>
          <w:rFonts w:ascii="Arial" w:hAnsi="Arial" w:cs="Arial"/>
          <w:b/>
          <w:color w:val="000000" w:themeColor="text1"/>
          <w:sz w:val="24"/>
          <w:szCs w:val="24"/>
        </w:rPr>
        <w:t xml:space="preserve">Anual 2024 </w:t>
      </w:r>
      <w:r w:rsidR="00D157EB" w:rsidRPr="00D157EB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0E6A8C">
        <w:rPr>
          <w:rFonts w:ascii="Arial" w:hAnsi="Arial" w:cs="Arial"/>
          <w:b/>
          <w:color w:val="000000" w:themeColor="text1"/>
          <w:sz w:val="24"/>
          <w:szCs w:val="24"/>
        </w:rPr>
        <w:t xml:space="preserve"> Proteção Social </w:t>
      </w:r>
      <w:r w:rsidR="00D157EB" w:rsidRPr="00D157EB">
        <w:rPr>
          <w:rFonts w:ascii="Arial" w:hAnsi="Arial" w:cs="Arial"/>
          <w:b/>
          <w:color w:val="000000" w:themeColor="text1"/>
          <w:sz w:val="24"/>
          <w:szCs w:val="24"/>
        </w:rPr>
        <w:t xml:space="preserve"> Básica </w:t>
      </w:r>
      <w:r w:rsidR="00D33AE8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0E6A8C">
        <w:rPr>
          <w:rFonts w:ascii="Arial" w:hAnsi="Arial" w:cs="Arial"/>
          <w:b/>
          <w:color w:val="000000" w:themeColor="text1"/>
          <w:sz w:val="24"/>
          <w:szCs w:val="24"/>
        </w:rPr>
        <w:t>Reprogramação</w:t>
      </w:r>
      <w:r w:rsidR="00D157EB" w:rsidRPr="00D157E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157EB" w:rsidRPr="00D157EB">
        <w:rPr>
          <w:rFonts w:ascii="Arial" w:hAnsi="Arial" w:cs="Arial"/>
          <w:color w:val="000000" w:themeColor="text1"/>
          <w:sz w:val="24"/>
          <w:szCs w:val="24"/>
        </w:rPr>
        <w:t xml:space="preserve">, com saldo a transportar no valor de </w:t>
      </w:r>
      <w:r w:rsidR="00D157EB" w:rsidRPr="00D157EB">
        <w:rPr>
          <w:rFonts w:ascii="Arial" w:hAnsi="Arial" w:cs="Arial"/>
          <w:b/>
          <w:color w:val="000000" w:themeColor="text1"/>
          <w:sz w:val="24"/>
          <w:szCs w:val="24"/>
        </w:rPr>
        <w:t>R$</w:t>
      </w:r>
      <w:r w:rsidR="000E6A8C">
        <w:rPr>
          <w:rFonts w:ascii="Arial" w:hAnsi="Arial" w:cs="Arial"/>
          <w:b/>
          <w:color w:val="000000" w:themeColor="text1"/>
          <w:sz w:val="24"/>
          <w:szCs w:val="24"/>
        </w:rPr>
        <w:t xml:space="preserve"> 17.213,62 </w:t>
      </w:r>
      <w:r w:rsidR="00D157EB" w:rsidRPr="00D157E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0E6A8C">
        <w:rPr>
          <w:rFonts w:ascii="Arial" w:hAnsi="Arial" w:cs="Arial"/>
          <w:color w:val="000000" w:themeColor="text1"/>
          <w:sz w:val="24"/>
          <w:szCs w:val="24"/>
        </w:rPr>
        <w:t>dezessete mil, duzentos e treze reais e sessenta e dois centavos</w:t>
      </w:r>
      <w:r w:rsidR="00D157EB" w:rsidRPr="00D157EB">
        <w:rPr>
          <w:rFonts w:ascii="Arial" w:hAnsi="Arial" w:cs="Arial"/>
          <w:color w:val="000000" w:themeColor="text1"/>
          <w:sz w:val="24"/>
          <w:szCs w:val="24"/>
        </w:rPr>
        <w:t xml:space="preserve">); </w:t>
      </w:r>
    </w:p>
    <w:p w:rsidR="00D60EA4" w:rsidRPr="00B207EE" w:rsidRDefault="00D60EA4" w:rsidP="00404DC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09DF" w:rsidRDefault="00404DCF" w:rsidP="009909D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RESOLVE:</w:t>
      </w:r>
      <w:r w:rsidR="009909DF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 </w:t>
      </w:r>
      <w:r w:rsidR="009909DF"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</w:t>
      </w:r>
      <w:r w:rsidR="009909D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s Planilhas de Programação apresentadas </w:t>
      </w:r>
      <w:r w:rsidR="009909DF"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encontram-se arquivadas na sede do CMAS – setor da Sala dos Conselhos, para apreciação pública.</w:t>
      </w:r>
    </w:p>
    <w:p w:rsidR="00404DCF" w:rsidRPr="00B207EE" w:rsidRDefault="00404DCF" w:rsidP="00404DC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4DCF" w:rsidRPr="00E7161B" w:rsidRDefault="00404DCF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Art. 1º - </w:t>
      </w:r>
      <w:r w:rsidR="00B27AF4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Aprovar: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a </w:t>
      </w:r>
      <w:r w:rsidR="000362F9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Prestação de Contas </w:t>
      </w:r>
      <w:r w:rsidR="00E44209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da Proteção Social Básica </w:t>
      </w:r>
      <w:r w:rsidR="000362F9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referente</w:t>
      </w:r>
      <w:r w:rsidR="000E6A8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0E6A8C" w:rsidRPr="00E7161B">
        <w:rPr>
          <w:rFonts w:ascii="Arial" w:hAnsi="Arial" w:cs="Arial"/>
          <w:sz w:val="24"/>
          <w:szCs w:val="24"/>
        </w:rPr>
        <w:t xml:space="preserve">Anexo II – Relatório Circunstanciado de Atividades – Semestral – Tipo de Concessão: Transferência Fundo a Fundo referente ao 2º Semestre de 2024 dos Programas: Proteção Social Básica – </w:t>
      </w:r>
      <w:proofErr w:type="gramStart"/>
      <w:r w:rsidR="000E6A8C" w:rsidRPr="00E7161B">
        <w:rPr>
          <w:rFonts w:ascii="Arial" w:hAnsi="Arial" w:cs="Arial"/>
          <w:sz w:val="24"/>
          <w:szCs w:val="24"/>
        </w:rPr>
        <w:t xml:space="preserve">CRAS, </w:t>
      </w:r>
      <w:r w:rsidR="000362F9" w:rsidRPr="00E716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0E6A8C" w:rsidRPr="00E7161B">
        <w:rPr>
          <w:rFonts w:ascii="Arial" w:hAnsi="Arial" w:cs="Arial"/>
          <w:color w:val="000000" w:themeColor="text1"/>
          <w:sz w:val="24"/>
          <w:szCs w:val="24"/>
        </w:rPr>
        <w:t>Anexo</w:t>
      </w:r>
      <w:proofErr w:type="gramEnd"/>
      <w:r w:rsidR="000E6A8C" w:rsidRPr="00E7161B">
        <w:rPr>
          <w:rFonts w:ascii="Arial" w:hAnsi="Arial" w:cs="Arial"/>
          <w:color w:val="000000" w:themeColor="text1"/>
          <w:sz w:val="24"/>
          <w:szCs w:val="24"/>
        </w:rPr>
        <w:t xml:space="preserve"> IV – Relatório de Execução da Receita e da Despesa Anual 2024 – Proteção Social Básica, Anexo IV – Relatório de Execução da Receita e da Despesa Anual 2024 – Proteção Social  Básica –Reprogramação</w:t>
      </w:r>
      <w:r w:rsidR="00E7161B" w:rsidRPr="00E716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.</w:t>
      </w:r>
    </w:p>
    <w:p w:rsidR="00E7161B" w:rsidRPr="00E7161B" w:rsidRDefault="00E7161B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404DCF" w:rsidRDefault="00404DCF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Art. 2º -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Esta resolução entra em vigor nesta data, retroagindo seus efeitos a </w:t>
      </w:r>
      <w:r w:rsidR="00E716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06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de 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fevereiro de 202</w:t>
      </w:r>
      <w:r w:rsidR="00E716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5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.</w:t>
      </w:r>
      <w:bookmarkStart w:id="1" w:name="_GoBack"/>
      <w:bookmarkEnd w:id="1"/>
    </w:p>
    <w:p w:rsidR="009909DF" w:rsidRDefault="009909DF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404DCF" w:rsidRPr="00B27AF4" w:rsidRDefault="00E7161B" w:rsidP="009909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Ivan de Almeida Sales de Oliveira</w:t>
      </w:r>
    </w:p>
    <w:p w:rsidR="00404DCF" w:rsidRPr="00B27AF4" w:rsidRDefault="00404DCF" w:rsidP="009909D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</w:t>
      </w:r>
      <w:r w:rsidR="00B27AF4"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residente do </w:t>
      </w:r>
      <w:r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CMAS</w:t>
      </w:r>
    </w:p>
    <w:p w:rsidR="00404DCF" w:rsidRPr="006E3F53" w:rsidRDefault="00B27AF4" w:rsidP="009909DF">
      <w:pPr>
        <w:spacing w:line="360" w:lineRule="auto"/>
        <w:rPr>
          <w:rFonts w:ascii="Arial" w:eastAsia="Arial" w:hAnsi="Arial" w:cs="Arial"/>
          <w:b/>
          <w:color w:val="00000A"/>
          <w:sz w:val="24"/>
          <w:szCs w:val="24"/>
        </w:rPr>
      </w:pPr>
      <w:r w:rsidRPr="00B27AF4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404DCF" w:rsidRPr="006E3F53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BBD" w:rsidRDefault="008F2BBD" w:rsidP="00E846BD">
      <w:pPr>
        <w:spacing w:after="0" w:line="240" w:lineRule="auto"/>
      </w:pPr>
      <w:r>
        <w:separator/>
      </w:r>
    </w:p>
  </w:endnote>
  <w:endnote w:type="continuationSeparator" w:id="0">
    <w:p w:rsidR="008F2BBD" w:rsidRDefault="008F2BBD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BBD" w:rsidRDefault="008F2BBD" w:rsidP="00E846BD">
      <w:pPr>
        <w:spacing w:after="0" w:line="240" w:lineRule="auto"/>
      </w:pPr>
      <w:r>
        <w:separator/>
      </w:r>
    </w:p>
  </w:footnote>
  <w:footnote w:type="continuationSeparator" w:id="0">
    <w:p w:rsidR="008F2BBD" w:rsidRDefault="008F2BBD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362F9"/>
    <w:rsid w:val="000539C7"/>
    <w:rsid w:val="00056E08"/>
    <w:rsid w:val="000758CC"/>
    <w:rsid w:val="00075DFD"/>
    <w:rsid w:val="000760CD"/>
    <w:rsid w:val="00077738"/>
    <w:rsid w:val="0009267A"/>
    <w:rsid w:val="000B6B15"/>
    <w:rsid w:val="000E6A8C"/>
    <w:rsid w:val="001141F0"/>
    <w:rsid w:val="00150654"/>
    <w:rsid w:val="001518F8"/>
    <w:rsid w:val="00153C1F"/>
    <w:rsid w:val="00160E2D"/>
    <w:rsid w:val="00167B74"/>
    <w:rsid w:val="00194944"/>
    <w:rsid w:val="001B37DF"/>
    <w:rsid w:val="001B6976"/>
    <w:rsid w:val="001D615A"/>
    <w:rsid w:val="001D7D1C"/>
    <w:rsid w:val="001E61D8"/>
    <w:rsid w:val="0020305A"/>
    <w:rsid w:val="00207BBD"/>
    <w:rsid w:val="00212F63"/>
    <w:rsid w:val="0022373E"/>
    <w:rsid w:val="002324F4"/>
    <w:rsid w:val="002602BB"/>
    <w:rsid w:val="00270FB0"/>
    <w:rsid w:val="0027786A"/>
    <w:rsid w:val="002A7A57"/>
    <w:rsid w:val="002D1A5D"/>
    <w:rsid w:val="002E4B69"/>
    <w:rsid w:val="002F471E"/>
    <w:rsid w:val="002F6FA9"/>
    <w:rsid w:val="003109CF"/>
    <w:rsid w:val="0031475B"/>
    <w:rsid w:val="00322527"/>
    <w:rsid w:val="00323ED8"/>
    <w:rsid w:val="00337A56"/>
    <w:rsid w:val="00365EDF"/>
    <w:rsid w:val="00367E44"/>
    <w:rsid w:val="00371029"/>
    <w:rsid w:val="00377958"/>
    <w:rsid w:val="00385BBD"/>
    <w:rsid w:val="003938EF"/>
    <w:rsid w:val="00396B4F"/>
    <w:rsid w:val="003C59B5"/>
    <w:rsid w:val="003E419A"/>
    <w:rsid w:val="00404DCF"/>
    <w:rsid w:val="00416CC4"/>
    <w:rsid w:val="0042569C"/>
    <w:rsid w:val="00430CB7"/>
    <w:rsid w:val="004477FB"/>
    <w:rsid w:val="00455989"/>
    <w:rsid w:val="0046066A"/>
    <w:rsid w:val="00471D93"/>
    <w:rsid w:val="004A6F12"/>
    <w:rsid w:val="004B1300"/>
    <w:rsid w:val="004B3DEC"/>
    <w:rsid w:val="004B500F"/>
    <w:rsid w:val="004B5DF0"/>
    <w:rsid w:val="004C3920"/>
    <w:rsid w:val="004C6CCF"/>
    <w:rsid w:val="004D619B"/>
    <w:rsid w:val="005209A9"/>
    <w:rsid w:val="00520B85"/>
    <w:rsid w:val="00520FDC"/>
    <w:rsid w:val="0056092D"/>
    <w:rsid w:val="00564984"/>
    <w:rsid w:val="0058258C"/>
    <w:rsid w:val="005A2A13"/>
    <w:rsid w:val="005C4DE3"/>
    <w:rsid w:val="005C5A48"/>
    <w:rsid w:val="005E40A4"/>
    <w:rsid w:val="00607D87"/>
    <w:rsid w:val="00656711"/>
    <w:rsid w:val="00656C64"/>
    <w:rsid w:val="0069214E"/>
    <w:rsid w:val="0069247C"/>
    <w:rsid w:val="006933C3"/>
    <w:rsid w:val="006B148E"/>
    <w:rsid w:val="006B391D"/>
    <w:rsid w:val="006B6192"/>
    <w:rsid w:val="006C0B39"/>
    <w:rsid w:val="006C0C7A"/>
    <w:rsid w:val="006C7199"/>
    <w:rsid w:val="006D230D"/>
    <w:rsid w:val="006E3F53"/>
    <w:rsid w:val="006F5AC1"/>
    <w:rsid w:val="00707DE0"/>
    <w:rsid w:val="00736F83"/>
    <w:rsid w:val="007400E3"/>
    <w:rsid w:val="00742AA7"/>
    <w:rsid w:val="007570B8"/>
    <w:rsid w:val="007752BD"/>
    <w:rsid w:val="00781B8C"/>
    <w:rsid w:val="00782C0E"/>
    <w:rsid w:val="007A032E"/>
    <w:rsid w:val="007A2DDA"/>
    <w:rsid w:val="007A5E8D"/>
    <w:rsid w:val="007B5EC7"/>
    <w:rsid w:val="007B65AC"/>
    <w:rsid w:val="007C157D"/>
    <w:rsid w:val="0081004A"/>
    <w:rsid w:val="00812FB7"/>
    <w:rsid w:val="00815508"/>
    <w:rsid w:val="00827E04"/>
    <w:rsid w:val="00847354"/>
    <w:rsid w:val="00850A7A"/>
    <w:rsid w:val="00887138"/>
    <w:rsid w:val="00894634"/>
    <w:rsid w:val="008A0BC9"/>
    <w:rsid w:val="008A25F0"/>
    <w:rsid w:val="008C5EA7"/>
    <w:rsid w:val="008C6B42"/>
    <w:rsid w:val="008E267D"/>
    <w:rsid w:val="008E7C4A"/>
    <w:rsid w:val="008F2BBD"/>
    <w:rsid w:val="008F2EEC"/>
    <w:rsid w:val="009376FF"/>
    <w:rsid w:val="009909DF"/>
    <w:rsid w:val="0099171C"/>
    <w:rsid w:val="00995FFD"/>
    <w:rsid w:val="009A63F5"/>
    <w:rsid w:val="009B7132"/>
    <w:rsid w:val="009F2553"/>
    <w:rsid w:val="009F6DC6"/>
    <w:rsid w:val="00A03BDE"/>
    <w:rsid w:val="00A115A7"/>
    <w:rsid w:val="00A23F7F"/>
    <w:rsid w:val="00A33333"/>
    <w:rsid w:val="00A47D97"/>
    <w:rsid w:val="00A54227"/>
    <w:rsid w:val="00AB0897"/>
    <w:rsid w:val="00AC1F09"/>
    <w:rsid w:val="00AD2599"/>
    <w:rsid w:val="00AF4E0C"/>
    <w:rsid w:val="00AF7A51"/>
    <w:rsid w:val="00AF7C52"/>
    <w:rsid w:val="00B207EE"/>
    <w:rsid w:val="00B27AF4"/>
    <w:rsid w:val="00B3218A"/>
    <w:rsid w:val="00B3586B"/>
    <w:rsid w:val="00B37DF2"/>
    <w:rsid w:val="00B464ED"/>
    <w:rsid w:val="00B66B94"/>
    <w:rsid w:val="00B709DC"/>
    <w:rsid w:val="00BA4F8F"/>
    <w:rsid w:val="00BA7526"/>
    <w:rsid w:val="00BB4FFD"/>
    <w:rsid w:val="00BD0AB3"/>
    <w:rsid w:val="00BE2816"/>
    <w:rsid w:val="00BF0D25"/>
    <w:rsid w:val="00BF1847"/>
    <w:rsid w:val="00BF78BA"/>
    <w:rsid w:val="00C1141C"/>
    <w:rsid w:val="00C115BD"/>
    <w:rsid w:val="00C11EEB"/>
    <w:rsid w:val="00C2037E"/>
    <w:rsid w:val="00C25DA5"/>
    <w:rsid w:val="00C26D83"/>
    <w:rsid w:val="00C43A1A"/>
    <w:rsid w:val="00C537D7"/>
    <w:rsid w:val="00C7037A"/>
    <w:rsid w:val="00CA432D"/>
    <w:rsid w:val="00CA4E62"/>
    <w:rsid w:val="00CB03F5"/>
    <w:rsid w:val="00CB32F8"/>
    <w:rsid w:val="00CB56E1"/>
    <w:rsid w:val="00CC7E81"/>
    <w:rsid w:val="00CD4429"/>
    <w:rsid w:val="00CE2EFF"/>
    <w:rsid w:val="00CF1D03"/>
    <w:rsid w:val="00CF6049"/>
    <w:rsid w:val="00D157EB"/>
    <w:rsid w:val="00D23708"/>
    <w:rsid w:val="00D33AE8"/>
    <w:rsid w:val="00D5388B"/>
    <w:rsid w:val="00D60EA4"/>
    <w:rsid w:val="00D62478"/>
    <w:rsid w:val="00D65AB9"/>
    <w:rsid w:val="00D74B56"/>
    <w:rsid w:val="00D77BBF"/>
    <w:rsid w:val="00D82AB2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7640"/>
    <w:rsid w:val="00E235E2"/>
    <w:rsid w:val="00E329EE"/>
    <w:rsid w:val="00E43E4E"/>
    <w:rsid w:val="00E44209"/>
    <w:rsid w:val="00E5103C"/>
    <w:rsid w:val="00E64951"/>
    <w:rsid w:val="00E7161B"/>
    <w:rsid w:val="00E846BD"/>
    <w:rsid w:val="00EC0311"/>
    <w:rsid w:val="00ED4C99"/>
    <w:rsid w:val="00EE6CB2"/>
    <w:rsid w:val="00EF0EF2"/>
    <w:rsid w:val="00F12CEC"/>
    <w:rsid w:val="00F31550"/>
    <w:rsid w:val="00F319D0"/>
    <w:rsid w:val="00F33465"/>
    <w:rsid w:val="00F571BC"/>
    <w:rsid w:val="00F616D7"/>
    <w:rsid w:val="00F72956"/>
    <w:rsid w:val="00F741FE"/>
    <w:rsid w:val="00F94962"/>
    <w:rsid w:val="00F96A57"/>
    <w:rsid w:val="00FB2A9E"/>
    <w:rsid w:val="00FB6B26"/>
    <w:rsid w:val="00FF024A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DCF"/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F278-B4C8-403F-A191-C3CEB7F0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9</cp:revision>
  <cp:lastPrinted>2022-12-20T14:00:00Z</cp:lastPrinted>
  <dcterms:created xsi:type="dcterms:W3CDTF">2025-02-10T12:45:00Z</dcterms:created>
  <dcterms:modified xsi:type="dcterms:W3CDTF">2025-02-11T18:52:00Z</dcterms:modified>
</cp:coreProperties>
</file>