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324A" w14:textId="4132CFDF" w:rsidR="00BA5742" w:rsidRPr="00A0238D" w:rsidRDefault="00060383" w:rsidP="00BA5742">
      <w:pPr>
        <w:pStyle w:val="Ttulo1"/>
        <w:numPr>
          <w:ilvl w:val="0"/>
          <w:numId w:val="0"/>
        </w:numPr>
        <w:ind w:left="207"/>
        <w:jc w:val="both"/>
        <w:rPr>
          <w:color w:val="000000" w:themeColor="text1"/>
          <w:sz w:val="22"/>
          <w:szCs w:val="22"/>
        </w:rPr>
      </w:pPr>
      <w:r w:rsidRPr="00A0238D">
        <w:rPr>
          <w:b/>
          <w:bCs/>
          <w:sz w:val="22"/>
          <w:szCs w:val="22"/>
        </w:rPr>
        <w:t>21</w:t>
      </w:r>
      <w:r w:rsidR="00E21F57" w:rsidRPr="00A0238D">
        <w:rPr>
          <w:b/>
          <w:bCs/>
          <w:sz w:val="22"/>
          <w:szCs w:val="22"/>
        </w:rPr>
        <w:t>5</w:t>
      </w:r>
      <w:r w:rsidR="00EF0EF2" w:rsidRPr="00A0238D">
        <w:rPr>
          <w:b/>
          <w:bCs/>
          <w:sz w:val="22"/>
          <w:szCs w:val="22"/>
        </w:rPr>
        <w:t>ª</w:t>
      </w:r>
      <w:r w:rsidR="00A115A7" w:rsidRPr="00A0238D">
        <w:rPr>
          <w:sz w:val="22"/>
          <w:szCs w:val="22"/>
        </w:rPr>
        <w:t xml:space="preserve"> Ata</w:t>
      </w:r>
      <w:r w:rsidR="00587DD4" w:rsidRPr="00A0238D">
        <w:rPr>
          <w:sz w:val="22"/>
          <w:szCs w:val="22"/>
        </w:rPr>
        <w:t xml:space="preserve"> da</w:t>
      </w:r>
      <w:r w:rsidR="00A115A7" w:rsidRPr="00A0238D">
        <w:rPr>
          <w:sz w:val="22"/>
          <w:szCs w:val="22"/>
        </w:rPr>
        <w:t xml:space="preserve"> Reunião </w:t>
      </w:r>
      <w:r w:rsidR="00E21F57" w:rsidRPr="00A0238D">
        <w:rPr>
          <w:sz w:val="22"/>
          <w:szCs w:val="22"/>
        </w:rPr>
        <w:t xml:space="preserve">Extraordinária </w:t>
      </w:r>
      <w:r w:rsidR="0049515D" w:rsidRPr="00A0238D">
        <w:rPr>
          <w:sz w:val="22"/>
          <w:szCs w:val="22"/>
        </w:rPr>
        <w:t>do</w:t>
      </w:r>
      <w:r w:rsidR="00EF0EF2" w:rsidRPr="00A0238D">
        <w:rPr>
          <w:sz w:val="22"/>
          <w:szCs w:val="22"/>
        </w:rPr>
        <w:t xml:space="preserve"> Conselho Municipal de Assistência Social</w:t>
      </w:r>
      <w:r w:rsidR="00587DD4" w:rsidRPr="00A0238D">
        <w:rPr>
          <w:sz w:val="22"/>
          <w:szCs w:val="22"/>
        </w:rPr>
        <w:t xml:space="preserve"> - CMAS</w:t>
      </w:r>
      <w:r w:rsidR="00EF0EF2" w:rsidRPr="00A0238D">
        <w:rPr>
          <w:sz w:val="22"/>
          <w:szCs w:val="22"/>
        </w:rPr>
        <w:t xml:space="preserve">, </w:t>
      </w:r>
      <w:r w:rsidR="00587DD4" w:rsidRPr="00A0238D">
        <w:rPr>
          <w:sz w:val="22"/>
          <w:szCs w:val="22"/>
        </w:rPr>
        <w:t>do Município de Jacareí – SP, G</w:t>
      </w:r>
      <w:r w:rsidR="00EF0EF2" w:rsidRPr="00A0238D">
        <w:rPr>
          <w:sz w:val="22"/>
          <w:szCs w:val="22"/>
        </w:rPr>
        <w:t>estão 202</w:t>
      </w:r>
      <w:r w:rsidR="007E71E4" w:rsidRPr="00A0238D">
        <w:rPr>
          <w:sz w:val="22"/>
          <w:szCs w:val="22"/>
        </w:rPr>
        <w:t>3</w:t>
      </w:r>
      <w:r w:rsidR="00EF0EF2" w:rsidRPr="00A0238D">
        <w:rPr>
          <w:sz w:val="22"/>
          <w:szCs w:val="22"/>
        </w:rPr>
        <w:t>/202</w:t>
      </w:r>
      <w:r w:rsidR="007E71E4" w:rsidRPr="00A0238D">
        <w:rPr>
          <w:sz w:val="22"/>
          <w:szCs w:val="22"/>
        </w:rPr>
        <w:t>5</w:t>
      </w:r>
      <w:r w:rsidR="00EF0EF2" w:rsidRPr="00A0238D">
        <w:rPr>
          <w:sz w:val="22"/>
          <w:szCs w:val="22"/>
        </w:rPr>
        <w:t xml:space="preserve"> realizada aos </w:t>
      </w:r>
      <w:r w:rsidR="00E21F57" w:rsidRPr="00A0238D">
        <w:rPr>
          <w:sz w:val="22"/>
          <w:szCs w:val="22"/>
        </w:rPr>
        <w:t>sete</w:t>
      </w:r>
      <w:r w:rsidR="00110C75" w:rsidRPr="00A0238D">
        <w:rPr>
          <w:sz w:val="22"/>
          <w:szCs w:val="22"/>
        </w:rPr>
        <w:t xml:space="preserve"> dias do </w:t>
      </w:r>
      <w:r w:rsidR="00EF0EF2" w:rsidRPr="00A0238D">
        <w:rPr>
          <w:sz w:val="22"/>
          <w:szCs w:val="22"/>
        </w:rPr>
        <w:t xml:space="preserve">mês de </w:t>
      </w:r>
      <w:r w:rsidR="00E21F57" w:rsidRPr="00A0238D">
        <w:rPr>
          <w:sz w:val="22"/>
          <w:szCs w:val="22"/>
        </w:rPr>
        <w:t>maio</w:t>
      </w:r>
      <w:r w:rsidR="004243DB" w:rsidRPr="00A0238D">
        <w:rPr>
          <w:sz w:val="22"/>
          <w:szCs w:val="22"/>
        </w:rPr>
        <w:t xml:space="preserve"> </w:t>
      </w:r>
      <w:r w:rsidR="00110C75" w:rsidRPr="00A0238D">
        <w:rPr>
          <w:sz w:val="22"/>
          <w:szCs w:val="22"/>
        </w:rPr>
        <w:t xml:space="preserve"> </w:t>
      </w:r>
      <w:r w:rsidR="004243DB" w:rsidRPr="00A0238D">
        <w:rPr>
          <w:sz w:val="22"/>
          <w:szCs w:val="22"/>
        </w:rPr>
        <w:t>do an</w:t>
      </w:r>
      <w:r w:rsidR="00812FB7" w:rsidRPr="00A0238D">
        <w:rPr>
          <w:sz w:val="22"/>
          <w:szCs w:val="22"/>
        </w:rPr>
        <w:t>o</w:t>
      </w:r>
      <w:r w:rsidR="00EF0EF2" w:rsidRPr="00A0238D">
        <w:rPr>
          <w:sz w:val="22"/>
          <w:szCs w:val="22"/>
        </w:rPr>
        <w:t xml:space="preserve"> de dois mil e </w:t>
      </w:r>
      <w:r w:rsidR="007E71E4" w:rsidRPr="00A0238D">
        <w:rPr>
          <w:sz w:val="22"/>
          <w:szCs w:val="22"/>
        </w:rPr>
        <w:t xml:space="preserve">vinte e </w:t>
      </w:r>
      <w:r w:rsidR="00AE1B18" w:rsidRPr="00A0238D">
        <w:rPr>
          <w:sz w:val="22"/>
          <w:szCs w:val="22"/>
        </w:rPr>
        <w:t>cinco</w:t>
      </w:r>
      <w:r w:rsidR="00812FB7" w:rsidRPr="00A0238D">
        <w:rPr>
          <w:sz w:val="22"/>
          <w:szCs w:val="22"/>
        </w:rPr>
        <w:t>,</w:t>
      </w:r>
      <w:r w:rsidR="00C36E08" w:rsidRPr="00A0238D">
        <w:rPr>
          <w:sz w:val="22"/>
          <w:szCs w:val="22"/>
        </w:rPr>
        <w:t xml:space="preserve"> à</w:t>
      </w:r>
      <w:r w:rsidR="00333193" w:rsidRPr="00A0238D">
        <w:rPr>
          <w:sz w:val="22"/>
          <w:szCs w:val="22"/>
        </w:rPr>
        <w:t>s dez hora</w:t>
      </w:r>
      <w:r w:rsidR="00C36E08" w:rsidRPr="00A0238D">
        <w:rPr>
          <w:sz w:val="22"/>
          <w:szCs w:val="22"/>
        </w:rPr>
        <w:t>s</w:t>
      </w:r>
      <w:r w:rsidR="00333193" w:rsidRPr="00A0238D">
        <w:rPr>
          <w:sz w:val="22"/>
          <w:szCs w:val="22"/>
        </w:rPr>
        <w:t xml:space="preserve"> e trinta e cinco minutos, </w:t>
      </w:r>
      <w:r w:rsidR="00F10890" w:rsidRPr="00A0238D">
        <w:rPr>
          <w:sz w:val="22"/>
          <w:szCs w:val="22"/>
        </w:rPr>
        <w:t xml:space="preserve"> </w:t>
      </w:r>
      <w:r w:rsidR="00E21F57" w:rsidRPr="00A0238D">
        <w:rPr>
          <w:sz w:val="22"/>
          <w:szCs w:val="22"/>
        </w:rPr>
        <w:t>de forma on line pelo Google Meet.</w:t>
      </w:r>
      <w:r w:rsidR="00684C4C" w:rsidRPr="00A0238D">
        <w:rPr>
          <w:sz w:val="22"/>
          <w:szCs w:val="22"/>
        </w:rPr>
        <w:t xml:space="preserve"> Estiveram presentes </w:t>
      </w:r>
      <w:r w:rsidR="00587DD4" w:rsidRPr="00A0238D">
        <w:rPr>
          <w:sz w:val="22"/>
          <w:szCs w:val="22"/>
        </w:rPr>
        <w:t>os conselheiros</w:t>
      </w:r>
      <w:r w:rsidR="004243DB" w:rsidRPr="00A0238D">
        <w:rPr>
          <w:sz w:val="22"/>
          <w:szCs w:val="22"/>
        </w:rPr>
        <w:t xml:space="preserve">: </w:t>
      </w:r>
      <w:r w:rsidR="00AA12FC" w:rsidRPr="00A0238D">
        <w:rPr>
          <w:b/>
          <w:sz w:val="22"/>
          <w:szCs w:val="22"/>
        </w:rPr>
        <w:t>Representando o Poder Público</w:t>
      </w:r>
      <w:r w:rsidR="00AA12FC" w:rsidRPr="00A0238D">
        <w:rPr>
          <w:sz w:val="22"/>
          <w:szCs w:val="22"/>
        </w:rPr>
        <w:t>:</w:t>
      </w:r>
      <w:r w:rsidR="00F10890" w:rsidRPr="00A0238D">
        <w:rPr>
          <w:sz w:val="22"/>
          <w:szCs w:val="22"/>
        </w:rPr>
        <w:t xml:space="preserve"> </w:t>
      </w:r>
      <w:r w:rsidRPr="00A0238D">
        <w:rPr>
          <w:rFonts w:eastAsia="Times New Roman"/>
          <w:color w:val="000000"/>
          <w:sz w:val="22"/>
          <w:szCs w:val="22"/>
          <w:lang w:eastAsia="pt-BR"/>
        </w:rPr>
        <w:t>Alexandre Bonafé Brito</w:t>
      </w:r>
      <w:r w:rsidRPr="00A0238D">
        <w:rPr>
          <w:sz w:val="22"/>
          <w:szCs w:val="22"/>
        </w:rPr>
        <w:t xml:space="preserve"> (Secretaria de Esportes e Recreação),  </w:t>
      </w:r>
      <w:r w:rsidR="002909B6" w:rsidRPr="00A0238D">
        <w:rPr>
          <w:sz w:val="22"/>
          <w:szCs w:val="22"/>
        </w:rPr>
        <w:t xml:space="preserve">Maria Lúcia Almeida Ramos (Fundação Pró-Lar), </w:t>
      </w:r>
      <w:r w:rsidR="00110C75" w:rsidRPr="00A0238D">
        <w:rPr>
          <w:sz w:val="22"/>
          <w:szCs w:val="22"/>
        </w:rPr>
        <w:t>Sueli Aparecida de Oliveira</w:t>
      </w:r>
      <w:r w:rsidR="0041607D" w:rsidRPr="00A0238D">
        <w:rPr>
          <w:sz w:val="22"/>
          <w:szCs w:val="22"/>
        </w:rPr>
        <w:t xml:space="preserve"> (Secretaria de Assistência Social),</w:t>
      </w:r>
      <w:r w:rsidR="003544E5" w:rsidRPr="00A0238D">
        <w:rPr>
          <w:sz w:val="22"/>
          <w:szCs w:val="22"/>
        </w:rPr>
        <w:t xml:space="preserve"> Rayana Gabrielle da Silva, (Secretaria de Assistência Social), Cláudia Magalhães Caparroz (Representante  dos Trabalhadores Sociais da SAS); </w:t>
      </w:r>
      <w:r w:rsidR="0041607D" w:rsidRPr="00A0238D">
        <w:rPr>
          <w:sz w:val="22"/>
          <w:szCs w:val="22"/>
        </w:rPr>
        <w:t xml:space="preserve"> </w:t>
      </w:r>
      <w:r w:rsidR="00027515" w:rsidRPr="00A0238D">
        <w:rPr>
          <w:sz w:val="22"/>
          <w:szCs w:val="22"/>
        </w:rPr>
        <w:t xml:space="preserve"> </w:t>
      </w:r>
      <w:r w:rsidR="00F07337" w:rsidRPr="00A0238D">
        <w:rPr>
          <w:b/>
          <w:sz w:val="22"/>
          <w:szCs w:val="22"/>
        </w:rPr>
        <w:t>R</w:t>
      </w:r>
      <w:r w:rsidR="00AA12FC" w:rsidRPr="00A0238D">
        <w:rPr>
          <w:b/>
          <w:sz w:val="22"/>
          <w:szCs w:val="22"/>
        </w:rPr>
        <w:t>epresentando a Sociedade Civil</w:t>
      </w:r>
      <w:r w:rsidR="00AA12FC" w:rsidRPr="00A0238D">
        <w:rPr>
          <w:sz w:val="22"/>
          <w:szCs w:val="22"/>
        </w:rPr>
        <w:t>:</w:t>
      </w:r>
      <w:r w:rsidR="0041607D" w:rsidRPr="00A0238D">
        <w:rPr>
          <w:sz w:val="22"/>
          <w:szCs w:val="22"/>
        </w:rPr>
        <w:t xml:space="preserve"> Ivan de Almeida Sales de Oliveira (Representante das Entidades de Trabalhadores Sociais</w:t>
      </w:r>
      <w:r w:rsidR="00347D5B" w:rsidRPr="00A0238D">
        <w:rPr>
          <w:sz w:val="22"/>
          <w:szCs w:val="22"/>
        </w:rPr>
        <w:t>)</w:t>
      </w:r>
      <w:r w:rsidR="0041607D" w:rsidRPr="00A0238D">
        <w:rPr>
          <w:sz w:val="22"/>
          <w:szCs w:val="22"/>
        </w:rPr>
        <w:t xml:space="preserve">, </w:t>
      </w:r>
      <w:r w:rsidR="00FC3BCC" w:rsidRPr="00A0238D">
        <w:rPr>
          <w:sz w:val="22"/>
          <w:szCs w:val="22"/>
        </w:rPr>
        <w:t xml:space="preserve"> </w:t>
      </w:r>
      <w:r w:rsidR="00D33F5C" w:rsidRPr="00A0238D">
        <w:rPr>
          <w:sz w:val="22"/>
          <w:szCs w:val="22"/>
        </w:rPr>
        <w:t>Mariana Lopes Zoppi (Representante das Entidades Sociais que atuam com o Pessoa com Deficiência),</w:t>
      </w:r>
      <w:r w:rsidR="00333193" w:rsidRPr="00A0238D">
        <w:rPr>
          <w:sz w:val="22"/>
          <w:szCs w:val="22"/>
        </w:rPr>
        <w:t xml:space="preserve"> </w:t>
      </w:r>
      <w:r w:rsidR="00D33F5C" w:rsidRPr="00A0238D">
        <w:rPr>
          <w:sz w:val="22"/>
          <w:szCs w:val="22"/>
        </w:rPr>
        <w:t xml:space="preserve"> </w:t>
      </w:r>
      <w:r w:rsidR="00AD510D" w:rsidRPr="00A0238D">
        <w:rPr>
          <w:sz w:val="22"/>
          <w:szCs w:val="22"/>
        </w:rPr>
        <w:t xml:space="preserve">Aline Leite Oliveira (Representante das Entidades Sociais que atuam com o Pessoa com Deficiência),   </w:t>
      </w:r>
      <w:r w:rsidR="003544E5" w:rsidRPr="00A0238D">
        <w:rPr>
          <w:sz w:val="22"/>
          <w:szCs w:val="22"/>
        </w:rPr>
        <w:t>Galileu Amaro de Faria dos Santos (Representante dos Usuários da Assistência Social),</w:t>
      </w:r>
      <w:r w:rsidR="00333193" w:rsidRPr="00A0238D">
        <w:rPr>
          <w:sz w:val="22"/>
          <w:szCs w:val="22"/>
        </w:rPr>
        <w:t xml:space="preserve"> Edinalda de Oliveira Silva Alves (Representante dos Usuários da Assistência Social), Tânia de Vasconcelos Viana (Representante dos Usuários da Assistência Social),</w:t>
      </w:r>
      <w:r w:rsidR="003544E5" w:rsidRPr="00A0238D">
        <w:rPr>
          <w:sz w:val="22"/>
          <w:szCs w:val="22"/>
        </w:rPr>
        <w:t xml:space="preserve"> </w:t>
      </w:r>
      <w:r w:rsidR="00872BF7" w:rsidRPr="00A0238D">
        <w:rPr>
          <w:sz w:val="22"/>
          <w:szCs w:val="22"/>
        </w:rPr>
        <w:t xml:space="preserve"> Regina Lúcia da Silva Faria (Representante dos Movimentos Religiosos), </w:t>
      </w:r>
      <w:r w:rsidR="00A3750A" w:rsidRPr="00A0238D">
        <w:rPr>
          <w:sz w:val="22"/>
          <w:szCs w:val="22"/>
        </w:rPr>
        <w:t>conselheir</w:t>
      </w:r>
      <w:r w:rsidR="006A4C83" w:rsidRPr="00A0238D">
        <w:rPr>
          <w:sz w:val="22"/>
          <w:szCs w:val="22"/>
        </w:rPr>
        <w:t>a Arlete Cristina dos Santos Oliveira</w:t>
      </w:r>
      <w:r w:rsidR="00A3750A" w:rsidRPr="00A0238D">
        <w:rPr>
          <w:sz w:val="22"/>
          <w:szCs w:val="22"/>
        </w:rPr>
        <w:t xml:space="preserve"> (Representante das Entidades Sociais que atuam com a Criança e Adolescente)</w:t>
      </w:r>
      <w:r w:rsidR="00333193" w:rsidRPr="00A0238D">
        <w:rPr>
          <w:sz w:val="22"/>
          <w:szCs w:val="22"/>
        </w:rPr>
        <w:t>;</w:t>
      </w:r>
      <w:r w:rsidR="00110C75" w:rsidRPr="00A0238D">
        <w:rPr>
          <w:sz w:val="22"/>
          <w:szCs w:val="22"/>
        </w:rPr>
        <w:t xml:space="preserve">  </w:t>
      </w:r>
      <w:r w:rsidR="00FC3BCC" w:rsidRPr="00A0238D">
        <w:rPr>
          <w:sz w:val="22"/>
          <w:szCs w:val="22"/>
        </w:rPr>
        <w:t xml:space="preserve"> </w:t>
      </w:r>
      <w:r w:rsidR="00055F4B" w:rsidRPr="00A0238D">
        <w:rPr>
          <w:b/>
          <w:sz w:val="22"/>
          <w:szCs w:val="22"/>
          <w:u w:val="single"/>
        </w:rPr>
        <w:t xml:space="preserve">AUSÊNCIAS </w:t>
      </w:r>
      <w:r w:rsidR="00027515" w:rsidRPr="00A0238D">
        <w:rPr>
          <w:b/>
          <w:sz w:val="22"/>
          <w:szCs w:val="22"/>
          <w:u w:val="single"/>
        </w:rPr>
        <w:t>JUSTIFICADAS</w:t>
      </w:r>
      <w:r w:rsidR="00C811B0" w:rsidRPr="00A0238D">
        <w:rPr>
          <w:b/>
          <w:sz w:val="22"/>
          <w:szCs w:val="22"/>
        </w:rPr>
        <w:t>:</w:t>
      </w:r>
      <w:r w:rsidR="00027515" w:rsidRPr="00A0238D">
        <w:rPr>
          <w:b/>
          <w:sz w:val="22"/>
          <w:szCs w:val="22"/>
        </w:rPr>
        <w:t xml:space="preserve"> </w:t>
      </w:r>
      <w:r w:rsidR="00110C75" w:rsidRPr="00A0238D">
        <w:rPr>
          <w:sz w:val="22"/>
          <w:szCs w:val="22"/>
        </w:rPr>
        <w:t xml:space="preserve">Conselheira Adriana dos Santos Antônio (Secretaria de Saúde),  </w:t>
      </w:r>
      <w:r w:rsidR="00E21F57" w:rsidRPr="00A0238D">
        <w:rPr>
          <w:sz w:val="22"/>
          <w:szCs w:val="22"/>
        </w:rPr>
        <w:t>Cristian Peterson de Lima Ivo (Representante da SAS de Programas de Atendimento à Criança e Adolescente</w:t>
      </w:r>
      <w:r w:rsidR="007A042A" w:rsidRPr="00A0238D">
        <w:rPr>
          <w:sz w:val="22"/>
          <w:szCs w:val="22"/>
        </w:rPr>
        <w:t>, Flávia Aparecida Gonçalves Nascimento)</w:t>
      </w:r>
      <w:r w:rsidR="00333193" w:rsidRPr="00A0238D">
        <w:rPr>
          <w:sz w:val="22"/>
          <w:szCs w:val="22"/>
        </w:rPr>
        <w:t>;</w:t>
      </w:r>
      <w:r w:rsidR="00D33F5C" w:rsidRPr="00A0238D">
        <w:rPr>
          <w:sz w:val="22"/>
          <w:szCs w:val="22"/>
        </w:rPr>
        <w:t xml:space="preserve"> </w:t>
      </w:r>
      <w:r w:rsidR="006E6B84" w:rsidRPr="00A0238D">
        <w:rPr>
          <w:sz w:val="22"/>
          <w:szCs w:val="22"/>
        </w:rPr>
        <w:t xml:space="preserve"> </w:t>
      </w:r>
      <w:r w:rsidR="006E6B84" w:rsidRPr="00A0238D">
        <w:rPr>
          <w:b/>
          <w:sz w:val="22"/>
          <w:szCs w:val="22"/>
          <w:u w:val="single"/>
        </w:rPr>
        <w:t>AUS</w:t>
      </w:r>
      <w:r w:rsidR="00973D45" w:rsidRPr="00A0238D">
        <w:rPr>
          <w:b/>
          <w:sz w:val="22"/>
          <w:szCs w:val="22"/>
          <w:u w:val="single"/>
        </w:rPr>
        <w:t>Ê</w:t>
      </w:r>
      <w:r w:rsidR="006E6B84" w:rsidRPr="00A0238D">
        <w:rPr>
          <w:b/>
          <w:sz w:val="22"/>
          <w:szCs w:val="22"/>
          <w:u w:val="single"/>
        </w:rPr>
        <w:t>NCIAS NÃO JUSTIFICADAS</w:t>
      </w:r>
      <w:r w:rsidR="006E6B84" w:rsidRPr="00A0238D">
        <w:rPr>
          <w:b/>
          <w:sz w:val="22"/>
          <w:szCs w:val="22"/>
        </w:rPr>
        <w:t xml:space="preserve">: </w:t>
      </w:r>
      <w:r w:rsidR="00E21F57" w:rsidRPr="00A0238D">
        <w:rPr>
          <w:sz w:val="22"/>
          <w:szCs w:val="22"/>
        </w:rPr>
        <w:t xml:space="preserve">Everaldo Fernandes dos Santos (Secretaria de Esportes e Recreação), </w:t>
      </w:r>
      <w:r w:rsidR="00EB449B" w:rsidRPr="00A0238D">
        <w:rPr>
          <w:sz w:val="22"/>
          <w:szCs w:val="22"/>
        </w:rPr>
        <w:t>Fabiana Barbosa Almeida Livramento (Secretaria de Saúde),</w:t>
      </w:r>
      <w:r w:rsidR="00E87C04" w:rsidRPr="00A0238D">
        <w:rPr>
          <w:sz w:val="22"/>
          <w:szCs w:val="22"/>
        </w:rPr>
        <w:t xml:space="preserve"> </w:t>
      </w:r>
      <w:r w:rsidR="00333193" w:rsidRPr="00A0238D">
        <w:rPr>
          <w:sz w:val="22"/>
          <w:szCs w:val="22"/>
        </w:rPr>
        <w:t xml:space="preserve">Iris Fernandes de Oliveira (Representante da Secretaria Municipal de Educação),   Ana Cleide Caires do Nascimento (Representante da SAS de Programas de Atendimento à Criança e Adolescente), Daiane Soares dos Santos (Representante da Secretaria Municipal de Educação), </w:t>
      </w:r>
      <w:r w:rsidR="00D33F5C" w:rsidRPr="00A0238D">
        <w:rPr>
          <w:sz w:val="22"/>
          <w:szCs w:val="22"/>
        </w:rPr>
        <w:t xml:space="preserve">Bruno Mazzeli (Representante dos Trabalhadores Sociais da SAS), </w:t>
      </w:r>
      <w:r w:rsidR="006E6B84" w:rsidRPr="00A0238D">
        <w:rPr>
          <w:sz w:val="22"/>
          <w:szCs w:val="22"/>
        </w:rPr>
        <w:t xml:space="preserve"> Marly Aparecida de Souza Andrade (Fundação Pró-Lar),</w:t>
      </w:r>
      <w:r w:rsidR="00B85190" w:rsidRPr="00A0238D">
        <w:rPr>
          <w:sz w:val="22"/>
          <w:szCs w:val="22"/>
        </w:rPr>
        <w:t xml:space="preserve"> o conselheiro  Élcio josé Victorio de Carvalho  (Representante dos Trabalhadores Sociais da SAS), </w:t>
      </w:r>
      <w:r w:rsidR="00110C75" w:rsidRPr="00A0238D">
        <w:rPr>
          <w:sz w:val="22"/>
          <w:szCs w:val="22"/>
        </w:rPr>
        <w:t>Lucélia Maia Lopes (Representantes dos Trabalhadores Sociais da SAS)</w:t>
      </w:r>
      <w:r w:rsidR="003544E5" w:rsidRPr="00A0238D">
        <w:rPr>
          <w:sz w:val="22"/>
          <w:szCs w:val="22"/>
        </w:rPr>
        <w:t>, conselheira Nádia Cristina Dias (Representante das Entidades Sociais que atuam com a Criança e Adolescente)</w:t>
      </w:r>
      <w:r w:rsidR="007A042A" w:rsidRPr="00A0238D">
        <w:rPr>
          <w:sz w:val="22"/>
          <w:szCs w:val="22"/>
        </w:rPr>
        <w:t>, Marisa Alves de Cavalho Batista (Representante das Entidades de Trabalhadores Sociais)</w:t>
      </w:r>
      <w:r w:rsidR="003544E5" w:rsidRPr="00A0238D">
        <w:rPr>
          <w:sz w:val="22"/>
          <w:szCs w:val="22"/>
        </w:rPr>
        <w:t>.</w:t>
      </w:r>
      <w:r w:rsidR="00872BF7" w:rsidRPr="00A0238D">
        <w:rPr>
          <w:sz w:val="22"/>
          <w:szCs w:val="22"/>
        </w:rPr>
        <w:t xml:space="preserve"> E</w:t>
      </w:r>
      <w:r w:rsidR="00B93F7C" w:rsidRPr="00A0238D">
        <w:rPr>
          <w:sz w:val="22"/>
          <w:szCs w:val="22"/>
        </w:rPr>
        <w:t>stava</w:t>
      </w:r>
      <w:r w:rsidR="00CE69BA" w:rsidRPr="00A0238D">
        <w:rPr>
          <w:sz w:val="22"/>
          <w:szCs w:val="22"/>
        </w:rPr>
        <w:t>m</w:t>
      </w:r>
      <w:r w:rsidR="00B93F7C" w:rsidRPr="00A0238D">
        <w:rPr>
          <w:sz w:val="22"/>
          <w:szCs w:val="22"/>
        </w:rPr>
        <w:t xml:space="preserve"> presente</w:t>
      </w:r>
      <w:r w:rsidR="00CE69BA" w:rsidRPr="00A0238D">
        <w:rPr>
          <w:sz w:val="22"/>
          <w:szCs w:val="22"/>
        </w:rPr>
        <w:t>s</w:t>
      </w:r>
      <w:r w:rsidR="002D0830" w:rsidRPr="00A0238D">
        <w:rPr>
          <w:sz w:val="22"/>
          <w:szCs w:val="22"/>
        </w:rPr>
        <w:t xml:space="preserve"> </w:t>
      </w:r>
      <w:r w:rsidR="003544E5" w:rsidRPr="00A0238D">
        <w:rPr>
          <w:sz w:val="22"/>
          <w:szCs w:val="22"/>
        </w:rPr>
        <w:t xml:space="preserve">ainda a Diretora de Gestão Municipal de Assistência Social e membro da comissão de </w:t>
      </w:r>
      <w:r w:rsidR="003544E5" w:rsidRPr="00A0238D">
        <w:rPr>
          <w:sz w:val="22"/>
          <w:szCs w:val="22"/>
        </w:rPr>
        <w:lastRenderedPageBreak/>
        <w:t>organização da 14ª Confer</w:t>
      </w:r>
      <w:r w:rsidR="00AD510D" w:rsidRPr="00A0238D">
        <w:rPr>
          <w:sz w:val="22"/>
          <w:szCs w:val="22"/>
        </w:rPr>
        <w:t>ê</w:t>
      </w:r>
      <w:r w:rsidR="003544E5" w:rsidRPr="00A0238D">
        <w:rPr>
          <w:sz w:val="22"/>
          <w:szCs w:val="22"/>
        </w:rPr>
        <w:t xml:space="preserve">ncia, a  senhora Márcia Sandra Leite e o senhor Rui de Oliveira,  Supervisor do Castrao Único. </w:t>
      </w:r>
      <w:r w:rsidR="00AD510D" w:rsidRPr="00A0238D">
        <w:rPr>
          <w:sz w:val="22"/>
          <w:szCs w:val="22"/>
        </w:rPr>
        <w:t xml:space="preserve">O presidente Ivan solicitou a </w:t>
      </w:r>
      <w:r w:rsidR="003544E5" w:rsidRPr="00A0238D">
        <w:rPr>
          <w:sz w:val="22"/>
          <w:szCs w:val="22"/>
        </w:rPr>
        <w:t xml:space="preserve">verificação de  </w:t>
      </w:r>
      <w:r w:rsidR="00872BF7" w:rsidRPr="00A0238D">
        <w:rPr>
          <w:sz w:val="22"/>
          <w:szCs w:val="22"/>
        </w:rPr>
        <w:t>qu</w:t>
      </w:r>
      <w:r w:rsidR="004219AC" w:rsidRPr="00A0238D">
        <w:rPr>
          <w:sz w:val="22"/>
          <w:szCs w:val="22"/>
        </w:rPr>
        <w:t>ó</w:t>
      </w:r>
      <w:r w:rsidR="00872BF7" w:rsidRPr="00A0238D">
        <w:rPr>
          <w:sz w:val="22"/>
          <w:szCs w:val="22"/>
        </w:rPr>
        <w:t>rum</w:t>
      </w:r>
      <w:r w:rsidR="00493B57" w:rsidRPr="00A0238D">
        <w:rPr>
          <w:sz w:val="22"/>
          <w:szCs w:val="22"/>
        </w:rPr>
        <w:t xml:space="preserve"> e foi informado da presença de</w:t>
      </w:r>
      <w:r w:rsidR="00493B57" w:rsidRPr="00A0238D">
        <w:rPr>
          <w:b/>
          <w:sz w:val="22"/>
          <w:szCs w:val="22"/>
        </w:rPr>
        <w:t xml:space="preserve"> </w:t>
      </w:r>
      <w:r w:rsidR="003544E5" w:rsidRPr="00A0238D">
        <w:rPr>
          <w:b/>
          <w:sz w:val="22"/>
          <w:szCs w:val="22"/>
        </w:rPr>
        <w:t>10</w:t>
      </w:r>
      <w:r w:rsidR="00493B57" w:rsidRPr="00A0238D">
        <w:rPr>
          <w:b/>
          <w:sz w:val="22"/>
          <w:szCs w:val="22"/>
        </w:rPr>
        <w:t xml:space="preserve"> (</w:t>
      </w:r>
      <w:r w:rsidR="003544E5" w:rsidRPr="00A0238D">
        <w:rPr>
          <w:b/>
          <w:sz w:val="22"/>
          <w:szCs w:val="22"/>
        </w:rPr>
        <w:t>dez</w:t>
      </w:r>
      <w:r w:rsidR="0094061D" w:rsidRPr="00A0238D">
        <w:rPr>
          <w:b/>
          <w:sz w:val="22"/>
          <w:szCs w:val="22"/>
        </w:rPr>
        <w:t>)</w:t>
      </w:r>
      <w:r w:rsidR="00493B57" w:rsidRPr="00A0238D">
        <w:rPr>
          <w:b/>
          <w:sz w:val="22"/>
          <w:szCs w:val="22"/>
        </w:rPr>
        <w:t xml:space="preserve"> Conselheiros Titulares e </w:t>
      </w:r>
      <w:r w:rsidR="003544E5" w:rsidRPr="00A0238D">
        <w:rPr>
          <w:b/>
          <w:sz w:val="22"/>
          <w:szCs w:val="22"/>
        </w:rPr>
        <w:t>3</w:t>
      </w:r>
      <w:r w:rsidR="00493B57" w:rsidRPr="00A0238D">
        <w:rPr>
          <w:b/>
          <w:sz w:val="22"/>
          <w:szCs w:val="22"/>
        </w:rPr>
        <w:t xml:space="preserve"> (</w:t>
      </w:r>
      <w:r w:rsidR="003544E5" w:rsidRPr="00A0238D">
        <w:rPr>
          <w:b/>
          <w:sz w:val="22"/>
          <w:szCs w:val="22"/>
        </w:rPr>
        <w:t>três</w:t>
      </w:r>
      <w:r w:rsidR="00493B57" w:rsidRPr="00A0238D">
        <w:rPr>
          <w:b/>
          <w:sz w:val="22"/>
          <w:szCs w:val="22"/>
        </w:rPr>
        <w:t xml:space="preserve">) </w:t>
      </w:r>
      <w:r w:rsidR="009D6B0F" w:rsidRPr="00A0238D">
        <w:rPr>
          <w:b/>
          <w:sz w:val="22"/>
          <w:szCs w:val="22"/>
        </w:rPr>
        <w:t xml:space="preserve">conselheiros </w:t>
      </w:r>
      <w:r w:rsidR="00493B57" w:rsidRPr="00A0238D">
        <w:rPr>
          <w:b/>
          <w:sz w:val="22"/>
          <w:szCs w:val="22"/>
        </w:rPr>
        <w:t>suplentes,</w:t>
      </w:r>
      <w:r w:rsidR="00684C4C" w:rsidRPr="00A0238D">
        <w:rPr>
          <w:b/>
          <w:sz w:val="22"/>
          <w:szCs w:val="22"/>
        </w:rPr>
        <w:t xml:space="preserve"> </w:t>
      </w:r>
      <w:r w:rsidR="00872BF7" w:rsidRPr="00A0238D">
        <w:rPr>
          <w:sz w:val="22"/>
          <w:szCs w:val="22"/>
        </w:rPr>
        <w:t xml:space="preserve">e </w:t>
      </w:r>
      <w:r w:rsidR="00684C4C" w:rsidRPr="00A0238D">
        <w:rPr>
          <w:sz w:val="22"/>
          <w:szCs w:val="22"/>
        </w:rPr>
        <w:t>assim</w:t>
      </w:r>
      <w:r w:rsidR="00493B57" w:rsidRPr="00A0238D">
        <w:rPr>
          <w:b/>
          <w:sz w:val="22"/>
          <w:szCs w:val="22"/>
        </w:rPr>
        <w:t xml:space="preserve"> </w:t>
      </w:r>
      <w:r w:rsidR="009D6B0F" w:rsidRPr="00A0238D">
        <w:rPr>
          <w:sz w:val="22"/>
          <w:szCs w:val="22"/>
        </w:rPr>
        <w:t>o presidente</w:t>
      </w:r>
      <w:r w:rsidR="009D6B0F" w:rsidRPr="00A0238D">
        <w:rPr>
          <w:b/>
          <w:sz w:val="22"/>
          <w:szCs w:val="22"/>
        </w:rPr>
        <w:t xml:space="preserve"> </w:t>
      </w:r>
      <w:r w:rsidR="00493B57" w:rsidRPr="00A0238D">
        <w:rPr>
          <w:sz w:val="22"/>
          <w:szCs w:val="22"/>
        </w:rPr>
        <w:t>iniciou a</w:t>
      </w:r>
      <w:r w:rsidR="00493B57" w:rsidRPr="00A0238D">
        <w:rPr>
          <w:b/>
          <w:sz w:val="22"/>
          <w:szCs w:val="22"/>
        </w:rPr>
        <w:t xml:space="preserve"> </w:t>
      </w:r>
      <w:r w:rsidR="00A744DC" w:rsidRPr="00A0238D">
        <w:rPr>
          <w:sz w:val="22"/>
          <w:szCs w:val="22"/>
        </w:rPr>
        <w:t xml:space="preserve"> Reunião</w:t>
      </w:r>
      <w:r w:rsidR="00BA5742" w:rsidRPr="00A0238D">
        <w:rPr>
          <w:sz w:val="22"/>
          <w:szCs w:val="22"/>
        </w:rPr>
        <w:t xml:space="preserve">, </w:t>
      </w:r>
      <w:r w:rsidR="00CE48D0" w:rsidRPr="00A0238D">
        <w:rPr>
          <w:sz w:val="22"/>
          <w:szCs w:val="22"/>
        </w:rPr>
        <w:t xml:space="preserve">dando boas vindas a todos e apresentando o motivo </w:t>
      </w:r>
      <w:r w:rsidR="00E57DAD" w:rsidRPr="00A0238D">
        <w:rPr>
          <w:sz w:val="22"/>
          <w:szCs w:val="22"/>
        </w:rPr>
        <w:t>da</w:t>
      </w:r>
      <w:r w:rsidR="00CE48D0" w:rsidRPr="00A0238D">
        <w:rPr>
          <w:sz w:val="22"/>
          <w:szCs w:val="22"/>
        </w:rPr>
        <w:t xml:space="preserve"> reunião Extraordinaria</w:t>
      </w:r>
      <w:r w:rsidR="00E57DAD" w:rsidRPr="00A0238D">
        <w:rPr>
          <w:sz w:val="22"/>
          <w:szCs w:val="22"/>
        </w:rPr>
        <w:t>:</w:t>
      </w:r>
      <w:r w:rsidR="00CE48D0" w:rsidRPr="00A0238D">
        <w:rPr>
          <w:sz w:val="22"/>
          <w:szCs w:val="22"/>
        </w:rPr>
        <w:t xml:space="preserve"> </w:t>
      </w:r>
      <w:r w:rsidR="00CE48D0" w:rsidRPr="00A0238D">
        <w:rPr>
          <w:b/>
          <w:sz w:val="22"/>
          <w:szCs w:val="22"/>
        </w:rPr>
        <w:t>Oficio 356/2025</w:t>
      </w:r>
      <w:r w:rsidR="00AD510D" w:rsidRPr="00A0238D">
        <w:rPr>
          <w:b/>
          <w:sz w:val="22"/>
          <w:szCs w:val="22"/>
        </w:rPr>
        <w:t xml:space="preserve"> - SAS</w:t>
      </w:r>
      <w:r w:rsidR="00CE48D0" w:rsidRPr="00A0238D">
        <w:rPr>
          <w:sz w:val="22"/>
          <w:szCs w:val="22"/>
        </w:rPr>
        <w:t xml:space="preserve"> – Apresentação da planilha de aplicação de Recursos IGD-</w:t>
      </w:r>
      <w:r w:rsidR="00E57DAD" w:rsidRPr="00A0238D">
        <w:rPr>
          <w:sz w:val="22"/>
          <w:szCs w:val="22"/>
        </w:rPr>
        <w:t>PBf-S</w:t>
      </w:r>
      <w:r w:rsidR="00CE48D0" w:rsidRPr="00A0238D">
        <w:rPr>
          <w:sz w:val="22"/>
          <w:szCs w:val="22"/>
        </w:rPr>
        <w:t xml:space="preserve">uperavit (remanejamento), o </w:t>
      </w:r>
      <w:r w:rsidR="0082354E" w:rsidRPr="00A0238D">
        <w:rPr>
          <w:sz w:val="22"/>
          <w:szCs w:val="22"/>
        </w:rPr>
        <w:t xml:space="preserve">presidente Ivan </w:t>
      </w:r>
      <w:r w:rsidR="00AD510D" w:rsidRPr="00A0238D">
        <w:rPr>
          <w:sz w:val="22"/>
          <w:szCs w:val="22"/>
        </w:rPr>
        <w:t xml:space="preserve">falou </w:t>
      </w:r>
      <w:r w:rsidR="0082354E" w:rsidRPr="00A0238D">
        <w:rPr>
          <w:sz w:val="22"/>
          <w:szCs w:val="22"/>
        </w:rPr>
        <w:t xml:space="preserve"> sobre a necessidade de contratação de uma empresa para assessoria especializada para apoiar na organização e execução da 14ª </w:t>
      </w:r>
      <w:r w:rsidR="00E57DAD" w:rsidRPr="00A0238D">
        <w:rPr>
          <w:sz w:val="22"/>
          <w:szCs w:val="22"/>
        </w:rPr>
        <w:t>C</w:t>
      </w:r>
      <w:r w:rsidR="0082354E" w:rsidRPr="00A0238D">
        <w:rPr>
          <w:sz w:val="22"/>
          <w:szCs w:val="22"/>
        </w:rPr>
        <w:t>onferência, e</w:t>
      </w:r>
      <w:r w:rsidR="00255B66" w:rsidRPr="00A0238D">
        <w:rPr>
          <w:sz w:val="22"/>
          <w:szCs w:val="22"/>
        </w:rPr>
        <w:t xml:space="preserve"> a</w:t>
      </w:r>
      <w:r w:rsidR="0082354E" w:rsidRPr="00A0238D">
        <w:rPr>
          <w:sz w:val="22"/>
          <w:szCs w:val="22"/>
        </w:rPr>
        <w:t xml:space="preserve"> conselheira Sueli e membro da comissão organizadora </w:t>
      </w:r>
      <w:r w:rsidR="00E57DAD" w:rsidRPr="00A0238D">
        <w:rPr>
          <w:sz w:val="22"/>
          <w:szCs w:val="22"/>
        </w:rPr>
        <w:t>da conferência</w:t>
      </w:r>
      <w:r w:rsidR="00AD510D" w:rsidRPr="00A0238D">
        <w:rPr>
          <w:sz w:val="22"/>
          <w:szCs w:val="22"/>
        </w:rPr>
        <w:t>,</w:t>
      </w:r>
      <w:r w:rsidR="00E57DAD" w:rsidRPr="00A0238D">
        <w:rPr>
          <w:sz w:val="22"/>
          <w:szCs w:val="22"/>
        </w:rPr>
        <w:t xml:space="preserve"> esclareceu que se faz necessá</w:t>
      </w:r>
      <w:r w:rsidR="0082354E" w:rsidRPr="00A0238D">
        <w:rPr>
          <w:sz w:val="22"/>
          <w:szCs w:val="22"/>
        </w:rPr>
        <w:t>ri</w:t>
      </w:r>
      <w:r w:rsidR="00AD510D" w:rsidRPr="00A0238D">
        <w:rPr>
          <w:sz w:val="22"/>
          <w:szCs w:val="22"/>
        </w:rPr>
        <w:t>a</w:t>
      </w:r>
      <w:r w:rsidR="0082354E" w:rsidRPr="00A0238D">
        <w:rPr>
          <w:sz w:val="22"/>
          <w:szCs w:val="22"/>
        </w:rPr>
        <w:t xml:space="preserve"> viabilizar a participação qualificada e ampla dos conselheiros na </w:t>
      </w:r>
      <w:r w:rsidR="00E57DAD" w:rsidRPr="00A0238D">
        <w:rPr>
          <w:sz w:val="22"/>
          <w:szCs w:val="22"/>
        </w:rPr>
        <w:t>C</w:t>
      </w:r>
      <w:r w:rsidR="0082354E" w:rsidRPr="00A0238D">
        <w:rPr>
          <w:sz w:val="22"/>
          <w:szCs w:val="22"/>
        </w:rPr>
        <w:t>onferência. Ressaltou ain</w:t>
      </w:r>
      <w:r w:rsidR="00E57DAD" w:rsidRPr="00A0238D">
        <w:rPr>
          <w:sz w:val="22"/>
          <w:szCs w:val="22"/>
        </w:rPr>
        <w:t>da a import</w:t>
      </w:r>
      <w:r w:rsidR="00255B66" w:rsidRPr="00A0238D">
        <w:rPr>
          <w:sz w:val="22"/>
          <w:szCs w:val="22"/>
        </w:rPr>
        <w:t>â</w:t>
      </w:r>
      <w:r w:rsidR="00E57DAD" w:rsidRPr="00A0238D">
        <w:rPr>
          <w:sz w:val="22"/>
          <w:szCs w:val="22"/>
        </w:rPr>
        <w:t>ncia de dar transparê</w:t>
      </w:r>
      <w:r w:rsidR="0082354E" w:rsidRPr="00A0238D">
        <w:rPr>
          <w:sz w:val="22"/>
          <w:szCs w:val="22"/>
        </w:rPr>
        <w:t xml:space="preserve">ncia e neutralidade ao processo conferencial, considerando a baixa adesão dos conselheiros da sociedade civil no processo organizacional da </w:t>
      </w:r>
      <w:r w:rsidR="00E57DAD" w:rsidRPr="00A0238D">
        <w:rPr>
          <w:sz w:val="22"/>
          <w:szCs w:val="22"/>
        </w:rPr>
        <w:t>C</w:t>
      </w:r>
      <w:r w:rsidR="0082354E" w:rsidRPr="00A0238D">
        <w:rPr>
          <w:sz w:val="22"/>
          <w:szCs w:val="22"/>
        </w:rPr>
        <w:t>onfer</w:t>
      </w:r>
      <w:r w:rsidR="00E57DAD" w:rsidRPr="00A0238D">
        <w:rPr>
          <w:sz w:val="22"/>
          <w:szCs w:val="22"/>
        </w:rPr>
        <w:t>ê</w:t>
      </w:r>
      <w:r w:rsidR="0082354E" w:rsidRPr="00A0238D">
        <w:rPr>
          <w:sz w:val="22"/>
          <w:szCs w:val="22"/>
        </w:rPr>
        <w:t xml:space="preserve">ncia. </w:t>
      </w:r>
      <w:r w:rsidR="00255B66" w:rsidRPr="00A0238D">
        <w:rPr>
          <w:sz w:val="22"/>
          <w:szCs w:val="22"/>
        </w:rPr>
        <w:t xml:space="preserve">O Supervisor Rui de Oliveira explanou sobre a Planilha de Programação Federal  - Programa Bolsa Familia 2025 </w:t>
      </w:r>
      <w:r w:rsidR="00A766C9" w:rsidRPr="00A0238D">
        <w:rPr>
          <w:sz w:val="22"/>
          <w:szCs w:val="22"/>
        </w:rPr>
        <w:t>–</w:t>
      </w:r>
      <w:r w:rsidR="00255B66" w:rsidRPr="00A0238D">
        <w:rPr>
          <w:sz w:val="22"/>
          <w:szCs w:val="22"/>
        </w:rPr>
        <w:t xml:space="preserve"> S</w:t>
      </w:r>
      <w:r w:rsidR="00A766C9" w:rsidRPr="00A0238D">
        <w:rPr>
          <w:sz w:val="22"/>
          <w:szCs w:val="22"/>
        </w:rPr>
        <w:t xml:space="preserve">uperavit, </w:t>
      </w:r>
      <w:r w:rsidR="00255B66" w:rsidRPr="00A0238D">
        <w:rPr>
          <w:sz w:val="22"/>
          <w:szCs w:val="22"/>
        </w:rPr>
        <w:t xml:space="preserve">  e justificativa do remanejamento de R$ 60.000,00 de material permanente para o CMAS, para a realização da 14ª Conferência. </w:t>
      </w:r>
      <w:r w:rsidR="00A766C9" w:rsidRPr="00A0238D">
        <w:rPr>
          <w:sz w:val="22"/>
          <w:szCs w:val="22"/>
        </w:rPr>
        <w:t>O senhor</w:t>
      </w:r>
      <w:r w:rsidR="00AD510D" w:rsidRPr="00A0238D">
        <w:rPr>
          <w:sz w:val="22"/>
          <w:szCs w:val="22"/>
        </w:rPr>
        <w:t xml:space="preserve"> Rui </w:t>
      </w:r>
      <w:r w:rsidR="00A766C9" w:rsidRPr="00A0238D">
        <w:rPr>
          <w:sz w:val="22"/>
          <w:szCs w:val="22"/>
        </w:rPr>
        <w:t xml:space="preserve"> pediu a palavra novamente para apresentar a previsão de gastos na C</w:t>
      </w:r>
      <w:r w:rsidR="00AD510D" w:rsidRPr="00A0238D">
        <w:rPr>
          <w:sz w:val="22"/>
          <w:szCs w:val="22"/>
        </w:rPr>
        <w:t>onferê</w:t>
      </w:r>
      <w:r w:rsidR="00A766C9" w:rsidRPr="00A0238D">
        <w:rPr>
          <w:sz w:val="22"/>
          <w:szCs w:val="22"/>
        </w:rPr>
        <w:t>ncia, sendo: R$ 18.900,00 destinado a contratação da empresa especializada, R$ 14.880 para três</w:t>
      </w:r>
      <w:r w:rsidR="00AD510D" w:rsidRPr="00A0238D">
        <w:rPr>
          <w:sz w:val="22"/>
          <w:szCs w:val="22"/>
        </w:rPr>
        <w:t xml:space="preserve"> </w:t>
      </w:r>
      <w:r w:rsidR="00A766C9" w:rsidRPr="00A0238D">
        <w:rPr>
          <w:sz w:val="22"/>
          <w:szCs w:val="22"/>
        </w:rPr>
        <w:t>(3) lanches, R$ 6.000,00 para o Brunch, R$ 2.200,00 para confecção de camisetas e R$ 18.020,00 para di</w:t>
      </w:r>
      <w:r w:rsidR="00AD510D" w:rsidRPr="00A0238D">
        <w:rPr>
          <w:sz w:val="22"/>
          <w:szCs w:val="22"/>
        </w:rPr>
        <w:t>á</w:t>
      </w:r>
      <w:r w:rsidR="00A766C9" w:rsidRPr="00A0238D">
        <w:rPr>
          <w:sz w:val="22"/>
          <w:szCs w:val="22"/>
        </w:rPr>
        <w:t>rias e passagens</w:t>
      </w:r>
      <w:r w:rsidR="00AD510D" w:rsidRPr="00A0238D">
        <w:rPr>
          <w:sz w:val="22"/>
          <w:szCs w:val="22"/>
        </w:rPr>
        <w:t xml:space="preserve"> </w:t>
      </w:r>
      <w:r w:rsidR="00A766C9" w:rsidRPr="00A0238D">
        <w:rPr>
          <w:sz w:val="22"/>
          <w:szCs w:val="22"/>
        </w:rPr>
        <w:t>para a C</w:t>
      </w:r>
      <w:r w:rsidR="00E21F57" w:rsidRPr="00A0238D">
        <w:rPr>
          <w:sz w:val="22"/>
          <w:szCs w:val="22"/>
        </w:rPr>
        <w:t>onferê</w:t>
      </w:r>
      <w:r w:rsidR="00A766C9" w:rsidRPr="00A0238D">
        <w:rPr>
          <w:sz w:val="22"/>
          <w:szCs w:val="22"/>
        </w:rPr>
        <w:t xml:space="preserve">ncia Estadual. </w:t>
      </w:r>
      <w:r w:rsidR="00E21F57" w:rsidRPr="00A0238D">
        <w:rPr>
          <w:sz w:val="22"/>
          <w:szCs w:val="22"/>
        </w:rPr>
        <w:t>Ap</w:t>
      </w:r>
      <w:r w:rsidR="00AD510D" w:rsidRPr="00A0238D">
        <w:rPr>
          <w:sz w:val="22"/>
          <w:szCs w:val="22"/>
        </w:rPr>
        <w:t>ó</w:t>
      </w:r>
      <w:r w:rsidR="00E21F57" w:rsidRPr="00A0238D">
        <w:rPr>
          <w:sz w:val="22"/>
          <w:szCs w:val="22"/>
        </w:rPr>
        <w:t>s o</w:t>
      </w:r>
      <w:r w:rsidR="00E57DAD" w:rsidRPr="00A0238D">
        <w:rPr>
          <w:sz w:val="22"/>
          <w:szCs w:val="22"/>
        </w:rPr>
        <w:t xml:space="preserve"> </w:t>
      </w:r>
      <w:r w:rsidR="00AD510D" w:rsidRPr="00A0238D">
        <w:rPr>
          <w:sz w:val="22"/>
          <w:szCs w:val="22"/>
        </w:rPr>
        <w:t xml:space="preserve">presidente </w:t>
      </w:r>
      <w:r w:rsidR="00E57DAD" w:rsidRPr="00A0238D">
        <w:rPr>
          <w:sz w:val="22"/>
          <w:szCs w:val="22"/>
        </w:rPr>
        <w:t xml:space="preserve"> Ivan abriu a palavra a todos os conselheiros para </w:t>
      </w:r>
      <w:r w:rsidR="00255B66" w:rsidRPr="00A0238D">
        <w:rPr>
          <w:sz w:val="22"/>
          <w:szCs w:val="22"/>
        </w:rPr>
        <w:t xml:space="preserve">perguntas e </w:t>
      </w:r>
      <w:r w:rsidR="00E57DAD" w:rsidRPr="00A0238D">
        <w:rPr>
          <w:sz w:val="22"/>
          <w:szCs w:val="22"/>
        </w:rPr>
        <w:t>questionamentos</w:t>
      </w:r>
      <w:r w:rsidR="00255B66" w:rsidRPr="00A0238D">
        <w:rPr>
          <w:sz w:val="22"/>
          <w:szCs w:val="22"/>
        </w:rPr>
        <w:t>.</w:t>
      </w:r>
      <w:r w:rsidR="00E57DAD" w:rsidRPr="00A0238D">
        <w:rPr>
          <w:sz w:val="22"/>
          <w:szCs w:val="22"/>
        </w:rPr>
        <w:t xml:space="preserve"> </w:t>
      </w:r>
      <w:r w:rsidR="003F333C" w:rsidRPr="00A0238D">
        <w:rPr>
          <w:sz w:val="22"/>
          <w:szCs w:val="22"/>
        </w:rPr>
        <w:t xml:space="preserve"> </w:t>
      </w:r>
      <w:r w:rsidR="00781C97" w:rsidRPr="00A0238D">
        <w:rPr>
          <w:sz w:val="22"/>
          <w:szCs w:val="22"/>
        </w:rPr>
        <w:t>A Conselheira Cláudia se manisfestou contrária a contratação de empresa, por entender que o Conselho tem competência de realizar a conferência sem auxílio de empres</w:t>
      </w:r>
      <w:r w:rsidR="00781C97" w:rsidRPr="00A0238D">
        <w:rPr>
          <w:sz w:val="22"/>
          <w:szCs w:val="22"/>
        </w:rPr>
        <w:t>a, além disso, justificou sua ausência nas últimas reuniões do Conselho e explanou que está sentido falta de maiores informações sobre os trabalhos da Comissão de Organização da Conferência</w:t>
      </w:r>
      <w:r w:rsidR="00781C97" w:rsidRPr="00A0238D">
        <w:rPr>
          <w:sz w:val="22"/>
          <w:szCs w:val="22"/>
        </w:rPr>
        <w:t>.</w:t>
      </w:r>
      <w:r w:rsidR="00781C97" w:rsidRPr="00A0238D">
        <w:rPr>
          <w:sz w:val="22"/>
          <w:szCs w:val="22"/>
        </w:rPr>
        <w:t xml:space="preserve"> A Conselheira Sueli pediu a palavra, explanando que os membros da Comissão Organizadora tem sim competência para organizar e executar a Conferência Municipal, porém, devido à baixa participação dos Conselheiros, em especial os que representam a Sociedade Civil, seria necessária a contratação da empresa para dar suporte e maior neutralidade à Conferência Municipal. A Conselheira Rayana também fez o uso da palavra e pre</w:t>
      </w:r>
      <w:r w:rsidR="00A0238D" w:rsidRPr="00A0238D">
        <w:rPr>
          <w:sz w:val="22"/>
          <w:szCs w:val="22"/>
        </w:rPr>
        <w:t>s</w:t>
      </w:r>
      <w:r w:rsidR="00781C97" w:rsidRPr="00A0238D">
        <w:rPr>
          <w:sz w:val="22"/>
          <w:szCs w:val="22"/>
        </w:rPr>
        <w:t>tou maiores informações sobre os trabalhos que serão realizados pela empresa a ser contratada</w:t>
      </w:r>
      <w:r w:rsidR="00A0238D" w:rsidRPr="00A0238D">
        <w:rPr>
          <w:sz w:val="22"/>
          <w:szCs w:val="22"/>
        </w:rPr>
        <w:t xml:space="preserve">, e também apresentou justificativas quanto a necessidade de contratação. A Conselheira Mariana </w:t>
      </w:r>
      <w:r w:rsidR="00A0238D" w:rsidRPr="00A0238D">
        <w:rPr>
          <w:sz w:val="22"/>
          <w:szCs w:val="22"/>
        </w:rPr>
        <w:lastRenderedPageBreak/>
        <w:t xml:space="preserve">também pediu o uso da palavra e se manifestou de forma favorável à contratação da empresa, justificando que nessa época do ano as OSC’s realizam muitos eventos, o que dificulta uma maior participação da sociedade civil na organização da Conferência Municipal, justificando-se a contratação de empresa para assessorar o Conselho. A Conselheira Maria Lúcia, por sua vez, manifestou-se justificando, de forma antecipada, sua ausência no período dos eventos pré-conferência em razão de suas férias. </w:t>
      </w:r>
      <w:r w:rsidR="00E21F57" w:rsidRPr="00A0238D">
        <w:rPr>
          <w:sz w:val="22"/>
          <w:szCs w:val="22"/>
        </w:rPr>
        <w:t>Em seguida</w:t>
      </w:r>
      <w:r w:rsidR="00A0238D" w:rsidRPr="00A0238D">
        <w:rPr>
          <w:sz w:val="22"/>
          <w:szCs w:val="22"/>
        </w:rPr>
        <w:t>,</w:t>
      </w:r>
      <w:r w:rsidR="00E21F57" w:rsidRPr="00A0238D">
        <w:rPr>
          <w:sz w:val="22"/>
          <w:szCs w:val="22"/>
        </w:rPr>
        <w:t xml:space="preserve"> </w:t>
      </w:r>
      <w:r w:rsidR="00A0238D" w:rsidRPr="00A0238D">
        <w:rPr>
          <w:sz w:val="22"/>
          <w:szCs w:val="22"/>
        </w:rPr>
        <w:t xml:space="preserve">o Presidente </w:t>
      </w:r>
      <w:r w:rsidR="003F333C" w:rsidRPr="00A0238D">
        <w:rPr>
          <w:sz w:val="22"/>
          <w:szCs w:val="22"/>
        </w:rPr>
        <w:t>colocou em votação primeiramente o remanejamento da Planilha de aplicação IGD/</w:t>
      </w:r>
      <w:r w:rsidR="00255B66" w:rsidRPr="00A0238D">
        <w:rPr>
          <w:sz w:val="22"/>
          <w:szCs w:val="22"/>
        </w:rPr>
        <w:t>S</w:t>
      </w:r>
      <w:r w:rsidR="003F333C" w:rsidRPr="00A0238D">
        <w:rPr>
          <w:sz w:val="22"/>
          <w:szCs w:val="22"/>
        </w:rPr>
        <w:t>uperavit destinado</w:t>
      </w:r>
      <w:r w:rsidR="00E57DAD" w:rsidRPr="00A0238D">
        <w:rPr>
          <w:sz w:val="22"/>
          <w:szCs w:val="22"/>
        </w:rPr>
        <w:t xml:space="preserve"> </w:t>
      </w:r>
      <w:r w:rsidR="00255B66" w:rsidRPr="00A0238D">
        <w:rPr>
          <w:sz w:val="22"/>
          <w:szCs w:val="22"/>
        </w:rPr>
        <w:t>para a</w:t>
      </w:r>
      <w:r w:rsidR="00E57DAD" w:rsidRPr="00A0238D">
        <w:rPr>
          <w:sz w:val="22"/>
          <w:szCs w:val="22"/>
        </w:rPr>
        <w:t xml:space="preserve"> realização da 14ª Conferência, </w:t>
      </w:r>
      <w:r w:rsidR="003F333C" w:rsidRPr="00A0238D">
        <w:rPr>
          <w:sz w:val="22"/>
          <w:szCs w:val="22"/>
        </w:rPr>
        <w:t xml:space="preserve"> no valor de R$ R$ 60.000,00, sendo aprovado por unanimidade. </w:t>
      </w:r>
      <w:r w:rsidR="00A0238D" w:rsidRPr="00A0238D">
        <w:rPr>
          <w:sz w:val="22"/>
          <w:szCs w:val="22"/>
        </w:rPr>
        <w:t xml:space="preserve">Após, </w:t>
      </w:r>
      <w:r w:rsidR="003F333C" w:rsidRPr="00A0238D">
        <w:rPr>
          <w:sz w:val="22"/>
          <w:szCs w:val="22"/>
        </w:rPr>
        <w:t xml:space="preserve"> </w:t>
      </w:r>
      <w:r w:rsidR="00343210" w:rsidRPr="00A0238D">
        <w:rPr>
          <w:sz w:val="22"/>
          <w:szCs w:val="22"/>
        </w:rPr>
        <w:t xml:space="preserve">o presidente </w:t>
      </w:r>
      <w:r w:rsidR="003F333C" w:rsidRPr="00A0238D">
        <w:rPr>
          <w:sz w:val="22"/>
          <w:szCs w:val="22"/>
        </w:rPr>
        <w:t>abriu a votação para  a contratação de empresa especializada</w:t>
      </w:r>
      <w:r w:rsidR="00E57DAD" w:rsidRPr="00A0238D">
        <w:rPr>
          <w:sz w:val="22"/>
          <w:szCs w:val="22"/>
        </w:rPr>
        <w:t xml:space="preserve"> para  apoiar na organização e execução da Confer</w:t>
      </w:r>
      <w:r w:rsidR="00255B66" w:rsidRPr="00A0238D">
        <w:rPr>
          <w:sz w:val="22"/>
          <w:szCs w:val="22"/>
        </w:rPr>
        <w:t>ê</w:t>
      </w:r>
      <w:r w:rsidR="00E57DAD" w:rsidRPr="00A0238D">
        <w:rPr>
          <w:sz w:val="22"/>
          <w:szCs w:val="22"/>
        </w:rPr>
        <w:t>ncia</w:t>
      </w:r>
      <w:r w:rsidR="003F333C" w:rsidRPr="00A0238D">
        <w:rPr>
          <w:sz w:val="22"/>
          <w:szCs w:val="22"/>
        </w:rPr>
        <w:t>, sendo</w:t>
      </w:r>
      <w:r w:rsidR="00E21F57" w:rsidRPr="00A0238D">
        <w:rPr>
          <w:sz w:val="22"/>
          <w:szCs w:val="22"/>
        </w:rPr>
        <w:t xml:space="preserve"> aprovada por unanimidade. Com isso, o presidente Ivan encerrou a reunião extraordinaria, às onze horas e dez minutos, a</w:t>
      </w:r>
      <w:r w:rsidR="00BA5742" w:rsidRPr="00A0238D">
        <w:rPr>
          <w:sz w:val="22"/>
          <w:szCs w:val="22"/>
        </w:rPr>
        <w:t>gradece</w:t>
      </w:r>
      <w:r w:rsidR="00E21F57" w:rsidRPr="00A0238D">
        <w:rPr>
          <w:sz w:val="22"/>
          <w:szCs w:val="22"/>
        </w:rPr>
        <w:t xml:space="preserve">ndo </w:t>
      </w:r>
      <w:r w:rsidR="00BA5742" w:rsidRPr="00A0238D">
        <w:rPr>
          <w:sz w:val="22"/>
          <w:szCs w:val="22"/>
        </w:rPr>
        <w:t xml:space="preserve"> a presença de todos</w:t>
      </w:r>
      <w:r w:rsidR="00E21F57" w:rsidRPr="00A0238D">
        <w:rPr>
          <w:sz w:val="22"/>
          <w:szCs w:val="22"/>
        </w:rPr>
        <w:t xml:space="preserve">, </w:t>
      </w:r>
      <w:r w:rsidR="00BA5742" w:rsidRPr="00A0238D">
        <w:rPr>
          <w:color w:val="000000" w:themeColor="text1"/>
          <w:sz w:val="22"/>
          <w:szCs w:val="22"/>
        </w:rPr>
        <w:t xml:space="preserve"> e eu  Adriana Gomes Pinto, Secretária Executiva do Conselho Municipal de Assistência Social, lavrei a presente ata, que após lida e aprovada, será assinada pelo Presidente e Secretária Executiva  do CMAS e será anexado a lista de presença dos Conselheiros e Visitantes. </w:t>
      </w:r>
    </w:p>
    <w:p w14:paraId="63E59896" w14:textId="77777777" w:rsidR="002269AE" w:rsidRDefault="002269AE" w:rsidP="002269AE">
      <w:pPr>
        <w:rPr>
          <w:lang w:val="pt-PT"/>
        </w:rPr>
      </w:pPr>
    </w:p>
    <w:p w14:paraId="5A4930BA" w14:textId="77777777" w:rsidR="00055BC3" w:rsidRPr="00A0238D" w:rsidRDefault="00055BC3" w:rsidP="002269AE">
      <w:pPr>
        <w:rPr>
          <w:lang w:val="pt-PT"/>
        </w:rPr>
      </w:pPr>
    </w:p>
    <w:p w14:paraId="7A1B9279" w14:textId="77777777" w:rsidR="002269AE" w:rsidRPr="00A0238D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2"/>
          <w:szCs w:val="22"/>
        </w:rPr>
      </w:pPr>
      <w:r w:rsidRPr="00A0238D">
        <w:rPr>
          <w:b/>
          <w:i/>
          <w:color w:val="000000" w:themeColor="text1"/>
          <w:sz w:val="22"/>
          <w:szCs w:val="22"/>
        </w:rPr>
        <w:t>Ivan de Almeida Sales de Oliveira</w:t>
      </w:r>
    </w:p>
    <w:p w14:paraId="0ECF1FF3" w14:textId="77777777" w:rsidR="002269AE" w:rsidRPr="00A0238D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  <w:r w:rsidRPr="00A0238D">
        <w:rPr>
          <w:color w:val="000000" w:themeColor="text1"/>
          <w:sz w:val="22"/>
          <w:szCs w:val="22"/>
        </w:rPr>
        <w:t>Presidente do CMAS</w:t>
      </w:r>
    </w:p>
    <w:p w14:paraId="3B0967A6" w14:textId="77777777" w:rsidR="002269AE" w:rsidRPr="00A0238D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  <w:r w:rsidRPr="00A0238D">
        <w:rPr>
          <w:color w:val="000000" w:themeColor="text1"/>
          <w:sz w:val="22"/>
          <w:szCs w:val="22"/>
        </w:rPr>
        <w:t xml:space="preserve">Gestão 2023 / 2025 </w:t>
      </w:r>
    </w:p>
    <w:p w14:paraId="32ED0F5A" w14:textId="77777777" w:rsidR="002269AE" w:rsidRPr="00A0238D" w:rsidRDefault="002269AE" w:rsidP="002269AE">
      <w:pPr>
        <w:rPr>
          <w:lang w:val="pt-PT"/>
        </w:rPr>
      </w:pPr>
    </w:p>
    <w:p w14:paraId="4B72BA19" w14:textId="77777777" w:rsidR="002269AE" w:rsidRPr="00A0238D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</w:p>
    <w:p w14:paraId="0B5A3916" w14:textId="77777777" w:rsidR="002269AE" w:rsidRPr="00A0238D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2"/>
          <w:szCs w:val="22"/>
        </w:rPr>
      </w:pPr>
      <w:r w:rsidRPr="00A0238D">
        <w:rPr>
          <w:b/>
          <w:i/>
          <w:color w:val="000000" w:themeColor="text1"/>
          <w:sz w:val="22"/>
          <w:szCs w:val="22"/>
        </w:rPr>
        <w:t>Adriana Gomes Pinto</w:t>
      </w:r>
    </w:p>
    <w:p w14:paraId="1F4CB8F7" w14:textId="77777777" w:rsidR="002269AE" w:rsidRPr="00A0238D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  <w:r w:rsidRPr="00A0238D">
        <w:rPr>
          <w:color w:val="000000" w:themeColor="text1"/>
          <w:sz w:val="22"/>
          <w:szCs w:val="22"/>
        </w:rPr>
        <w:t>Secretária Executiva do CMAS</w:t>
      </w:r>
    </w:p>
    <w:sectPr w:rsidR="002269AE" w:rsidRPr="00A0238D" w:rsidSect="008749D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C8BB" w14:textId="77777777" w:rsidR="00CB0D10" w:rsidRDefault="00CB0D10">
      <w:pPr>
        <w:pPrChange w:id="2" w:author="Rui de Oliveira" w:date="2022-02-25T12:17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4CB293DE" w14:textId="77777777" w:rsidR="00CB0D10" w:rsidRDefault="00CB0D10">
      <w:pPr>
        <w:pPrChange w:id="3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A793" w14:textId="77777777" w:rsidR="00A44928" w:rsidRDefault="00A44928" w:rsidP="00757BC4">
    <w:pPr>
      <w:pStyle w:val="Rodap"/>
      <w:jc w:val="center"/>
    </w:pPr>
  </w:p>
  <w:p w14:paraId="1B579CCE" w14:textId="77777777" w:rsidR="00A44928" w:rsidRDefault="00A44928" w:rsidP="00757BC4">
    <w:pPr>
      <w:pStyle w:val="Rodap"/>
      <w:jc w:val="center"/>
    </w:pPr>
    <w:r>
      <w:t>Rua Lamartine Delamare, 153 – Centro – Jacareí – SP</w:t>
    </w:r>
  </w:p>
  <w:p w14:paraId="0B273B9E" w14:textId="77777777" w:rsidR="00A44928" w:rsidRDefault="00A44928" w:rsidP="00757BC4">
    <w:pPr>
      <w:pStyle w:val="Rodap"/>
      <w:jc w:val="center"/>
    </w:pPr>
    <w:r>
      <w:t>Telefone: (12) 3951.0132 / 3959.1081 – cmasjacarei@gmail.com</w:t>
    </w:r>
  </w:p>
  <w:p w14:paraId="7B26D963" w14:textId="77777777" w:rsidR="00A44928" w:rsidRDefault="00A449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D113" w14:textId="77777777" w:rsidR="00CB0D10" w:rsidRDefault="00CB0D10">
      <w:pPr>
        <w:pPrChange w:id="0" w:author="Rui de Oliveira" w:date="2022-02-25T12:17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67D03A4B" w14:textId="77777777" w:rsidR="00CB0D10" w:rsidRDefault="00CB0D10">
      <w:pPr>
        <w:pPrChange w:id="1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146D" w14:textId="77777777" w:rsidR="00A44928" w:rsidRDefault="00A44928" w:rsidP="00E82DA9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D4F49A" wp14:editId="6CB86653">
          <wp:simplePos x="0" y="0"/>
          <wp:positionH relativeFrom="column">
            <wp:posOffset>93873</wp:posOffset>
          </wp:positionH>
          <wp:positionV relativeFrom="paragraph">
            <wp:posOffset>-14605</wp:posOffset>
          </wp:positionV>
          <wp:extent cx="855980" cy="680720"/>
          <wp:effectExtent l="0" t="0" r="1270" b="508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B0C5FBA" w14:textId="77777777" w:rsidR="00A44928" w:rsidRDefault="00A44928" w:rsidP="00E82DA9">
    <w:pPr>
      <w:pStyle w:val="Cabealho"/>
      <w:jc w:val="right"/>
    </w:pPr>
    <w:r>
      <w:t>CONSELHO MUNICIPAL DE ASSISTÊNCIA SOCIAL</w:t>
    </w:r>
  </w:p>
  <w:p w14:paraId="24C16360" w14:textId="77777777" w:rsidR="00A44928" w:rsidRDefault="00A44928" w:rsidP="00E82DA9">
    <w:pPr>
      <w:pStyle w:val="Cabealho"/>
      <w:jc w:val="right"/>
    </w:pPr>
    <w:r>
      <w:t>LEI MUNICIPAL N.º: 3884/96</w:t>
    </w:r>
  </w:p>
  <w:p w14:paraId="2A0E16A5" w14:textId="77777777" w:rsidR="00A44928" w:rsidRPr="00E82DA9" w:rsidRDefault="00A44928" w:rsidP="00E82DA9">
    <w:pPr>
      <w:pStyle w:val="Cabealho"/>
      <w:jc w:val="center"/>
      <w:rPr>
        <w:b/>
      </w:rPr>
    </w:pPr>
    <w:r w:rsidRPr="00E82DA9">
      <w:rPr>
        <w:b/>
      </w:rPr>
      <w:t>_____________________________________________________________________</w:t>
    </w:r>
    <w:r>
      <w:rPr>
        <w:b/>
      </w:rPr>
      <w:t>_</w:t>
    </w:r>
  </w:p>
  <w:p w14:paraId="79877754" w14:textId="77777777" w:rsidR="00A44928" w:rsidRDefault="00A449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07EE8"/>
    <w:multiLevelType w:val="multilevel"/>
    <w:tmpl w:val="E104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2006"/>
    <w:multiLevelType w:val="multilevel"/>
    <w:tmpl w:val="70F0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762259">
    <w:abstractNumId w:val="0"/>
  </w:num>
  <w:num w:numId="2" w16cid:durableId="245042320">
    <w:abstractNumId w:val="2"/>
  </w:num>
  <w:num w:numId="3" w16cid:durableId="3270550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 de Oliveira">
    <w15:presenceInfo w15:providerId="AD" w15:userId="S-1-5-21-1004171796-2384735310-50341810-8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05043"/>
    <w:rsid w:val="000064DE"/>
    <w:rsid w:val="0001721B"/>
    <w:rsid w:val="00027515"/>
    <w:rsid w:val="00027A22"/>
    <w:rsid w:val="00036E10"/>
    <w:rsid w:val="000409B1"/>
    <w:rsid w:val="0004236E"/>
    <w:rsid w:val="00042BE9"/>
    <w:rsid w:val="000539C7"/>
    <w:rsid w:val="00055BC3"/>
    <w:rsid w:val="00055F4B"/>
    <w:rsid w:val="00056E08"/>
    <w:rsid w:val="00060383"/>
    <w:rsid w:val="000648A2"/>
    <w:rsid w:val="000758CC"/>
    <w:rsid w:val="00075DFD"/>
    <w:rsid w:val="000760CD"/>
    <w:rsid w:val="000764C5"/>
    <w:rsid w:val="000879B8"/>
    <w:rsid w:val="0009267A"/>
    <w:rsid w:val="000972C4"/>
    <w:rsid w:val="000A1CA3"/>
    <w:rsid w:val="000A2098"/>
    <w:rsid w:val="000B2BB4"/>
    <w:rsid w:val="000B63EF"/>
    <w:rsid w:val="000B6B15"/>
    <w:rsid w:val="000C0B6C"/>
    <w:rsid w:val="000C175A"/>
    <w:rsid w:val="000C46CF"/>
    <w:rsid w:val="000C4F9E"/>
    <w:rsid w:val="000C7FA4"/>
    <w:rsid w:val="000D1E39"/>
    <w:rsid w:val="000D4861"/>
    <w:rsid w:val="000D6048"/>
    <w:rsid w:val="000F55F5"/>
    <w:rsid w:val="0010088B"/>
    <w:rsid w:val="00101FA9"/>
    <w:rsid w:val="00110C75"/>
    <w:rsid w:val="0011113C"/>
    <w:rsid w:val="00122AB9"/>
    <w:rsid w:val="001259DB"/>
    <w:rsid w:val="00127927"/>
    <w:rsid w:val="00127F4F"/>
    <w:rsid w:val="00133A54"/>
    <w:rsid w:val="001368BD"/>
    <w:rsid w:val="00140EAD"/>
    <w:rsid w:val="001455B4"/>
    <w:rsid w:val="00147808"/>
    <w:rsid w:val="00150654"/>
    <w:rsid w:val="00150B80"/>
    <w:rsid w:val="00150EA1"/>
    <w:rsid w:val="00153C1F"/>
    <w:rsid w:val="001630B1"/>
    <w:rsid w:val="00167B74"/>
    <w:rsid w:val="00172F2D"/>
    <w:rsid w:val="001761E9"/>
    <w:rsid w:val="0018126A"/>
    <w:rsid w:val="00182B32"/>
    <w:rsid w:val="00183F3D"/>
    <w:rsid w:val="00194944"/>
    <w:rsid w:val="001A0D06"/>
    <w:rsid w:val="001A2A9A"/>
    <w:rsid w:val="001A5205"/>
    <w:rsid w:val="001B37DF"/>
    <w:rsid w:val="001C4D68"/>
    <w:rsid w:val="001C579D"/>
    <w:rsid w:val="001C79FD"/>
    <w:rsid w:val="001C7C63"/>
    <w:rsid w:val="001D1996"/>
    <w:rsid w:val="001D7D1C"/>
    <w:rsid w:val="001E2A19"/>
    <w:rsid w:val="001E3D48"/>
    <w:rsid w:val="001E5D9C"/>
    <w:rsid w:val="001E7E49"/>
    <w:rsid w:val="0021370C"/>
    <w:rsid w:val="0022150E"/>
    <w:rsid w:val="0022373E"/>
    <w:rsid w:val="00225A1D"/>
    <w:rsid w:val="002269AE"/>
    <w:rsid w:val="00230C4F"/>
    <w:rsid w:val="00235299"/>
    <w:rsid w:val="00237C21"/>
    <w:rsid w:val="00255B66"/>
    <w:rsid w:val="00255CED"/>
    <w:rsid w:val="00263243"/>
    <w:rsid w:val="00263C51"/>
    <w:rsid w:val="00270FB0"/>
    <w:rsid w:val="002733D0"/>
    <w:rsid w:val="00281742"/>
    <w:rsid w:val="00283C39"/>
    <w:rsid w:val="002909B6"/>
    <w:rsid w:val="002944BE"/>
    <w:rsid w:val="002945CB"/>
    <w:rsid w:val="002947FD"/>
    <w:rsid w:val="002A59E9"/>
    <w:rsid w:val="002A7A57"/>
    <w:rsid w:val="002B0CA1"/>
    <w:rsid w:val="002B75C1"/>
    <w:rsid w:val="002C4630"/>
    <w:rsid w:val="002C6DED"/>
    <w:rsid w:val="002C70DB"/>
    <w:rsid w:val="002D0830"/>
    <w:rsid w:val="002D1A5D"/>
    <w:rsid w:val="002D3BB5"/>
    <w:rsid w:val="002D5292"/>
    <w:rsid w:val="002E46F2"/>
    <w:rsid w:val="002E4B69"/>
    <w:rsid w:val="002E55EA"/>
    <w:rsid w:val="002F2C8C"/>
    <w:rsid w:val="0030052F"/>
    <w:rsid w:val="00301026"/>
    <w:rsid w:val="00303778"/>
    <w:rsid w:val="00310816"/>
    <w:rsid w:val="00313A5F"/>
    <w:rsid w:val="0031475B"/>
    <w:rsid w:val="003208CD"/>
    <w:rsid w:val="00321C18"/>
    <w:rsid w:val="00326BC6"/>
    <w:rsid w:val="00333193"/>
    <w:rsid w:val="0033404C"/>
    <w:rsid w:val="003424D4"/>
    <w:rsid w:val="00343210"/>
    <w:rsid w:val="00347D5B"/>
    <w:rsid w:val="003544E5"/>
    <w:rsid w:val="00360655"/>
    <w:rsid w:val="003656B8"/>
    <w:rsid w:val="00365EDF"/>
    <w:rsid w:val="00367E44"/>
    <w:rsid w:val="00371029"/>
    <w:rsid w:val="00373812"/>
    <w:rsid w:val="00374D43"/>
    <w:rsid w:val="003823FC"/>
    <w:rsid w:val="00385515"/>
    <w:rsid w:val="00396B4F"/>
    <w:rsid w:val="00396FC2"/>
    <w:rsid w:val="003B45EF"/>
    <w:rsid w:val="003C182B"/>
    <w:rsid w:val="003C423A"/>
    <w:rsid w:val="003C59B5"/>
    <w:rsid w:val="003E4405"/>
    <w:rsid w:val="003E6505"/>
    <w:rsid w:val="003E6E09"/>
    <w:rsid w:val="003E6FF3"/>
    <w:rsid w:val="003E7BD7"/>
    <w:rsid w:val="003F0AAF"/>
    <w:rsid w:val="003F333C"/>
    <w:rsid w:val="0040257A"/>
    <w:rsid w:val="004116F1"/>
    <w:rsid w:val="00412A02"/>
    <w:rsid w:val="0041607D"/>
    <w:rsid w:val="004219AC"/>
    <w:rsid w:val="004243DB"/>
    <w:rsid w:val="0042569C"/>
    <w:rsid w:val="00425C71"/>
    <w:rsid w:val="00434609"/>
    <w:rsid w:val="00435702"/>
    <w:rsid w:val="00436932"/>
    <w:rsid w:val="00437D54"/>
    <w:rsid w:val="00440678"/>
    <w:rsid w:val="004434E9"/>
    <w:rsid w:val="00444E54"/>
    <w:rsid w:val="004477FB"/>
    <w:rsid w:val="00455989"/>
    <w:rsid w:val="00461889"/>
    <w:rsid w:val="0046551A"/>
    <w:rsid w:val="004709D2"/>
    <w:rsid w:val="004764EE"/>
    <w:rsid w:val="00482E1C"/>
    <w:rsid w:val="00485B1B"/>
    <w:rsid w:val="00490BCD"/>
    <w:rsid w:val="004916DD"/>
    <w:rsid w:val="00493B57"/>
    <w:rsid w:val="0049515D"/>
    <w:rsid w:val="00495BC3"/>
    <w:rsid w:val="004A6686"/>
    <w:rsid w:val="004B1300"/>
    <w:rsid w:val="004B2D5C"/>
    <w:rsid w:val="004B4C1F"/>
    <w:rsid w:val="004B7E53"/>
    <w:rsid w:val="004C1193"/>
    <w:rsid w:val="004D619B"/>
    <w:rsid w:val="004E15A5"/>
    <w:rsid w:val="004F4680"/>
    <w:rsid w:val="00500475"/>
    <w:rsid w:val="0050365D"/>
    <w:rsid w:val="00514DAB"/>
    <w:rsid w:val="00520B85"/>
    <w:rsid w:val="00522670"/>
    <w:rsid w:val="0052278E"/>
    <w:rsid w:val="0052728F"/>
    <w:rsid w:val="00530C28"/>
    <w:rsid w:val="005331F3"/>
    <w:rsid w:val="00536CAF"/>
    <w:rsid w:val="00537104"/>
    <w:rsid w:val="0054071D"/>
    <w:rsid w:val="00542485"/>
    <w:rsid w:val="0056092D"/>
    <w:rsid w:val="00564984"/>
    <w:rsid w:val="0056566E"/>
    <w:rsid w:val="00572828"/>
    <w:rsid w:val="00582FA8"/>
    <w:rsid w:val="005838F0"/>
    <w:rsid w:val="00587660"/>
    <w:rsid w:val="00587DD4"/>
    <w:rsid w:val="0059541A"/>
    <w:rsid w:val="005A2A13"/>
    <w:rsid w:val="005A30A9"/>
    <w:rsid w:val="005B4E31"/>
    <w:rsid w:val="005C0140"/>
    <w:rsid w:val="005C5A48"/>
    <w:rsid w:val="005E018E"/>
    <w:rsid w:val="005E40A4"/>
    <w:rsid w:val="005E72DE"/>
    <w:rsid w:val="0060536E"/>
    <w:rsid w:val="00626EF8"/>
    <w:rsid w:val="0063605D"/>
    <w:rsid w:val="0064185E"/>
    <w:rsid w:val="00653632"/>
    <w:rsid w:val="006631E9"/>
    <w:rsid w:val="006654D0"/>
    <w:rsid w:val="00667875"/>
    <w:rsid w:val="00676EC6"/>
    <w:rsid w:val="00684C4C"/>
    <w:rsid w:val="0069247C"/>
    <w:rsid w:val="006A19C4"/>
    <w:rsid w:val="006A4C83"/>
    <w:rsid w:val="006A60D7"/>
    <w:rsid w:val="006A7895"/>
    <w:rsid w:val="006A79C4"/>
    <w:rsid w:val="006B148E"/>
    <w:rsid w:val="006B39F5"/>
    <w:rsid w:val="006C0025"/>
    <w:rsid w:val="006C1FEF"/>
    <w:rsid w:val="006C44E2"/>
    <w:rsid w:val="006D2286"/>
    <w:rsid w:val="006E6B84"/>
    <w:rsid w:val="006F5AC1"/>
    <w:rsid w:val="00702738"/>
    <w:rsid w:val="00717D39"/>
    <w:rsid w:val="00720B48"/>
    <w:rsid w:val="00722F84"/>
    <w:rsid w:val="007279AA"/>
    <w:rsid w:val="00731E56"/>
    <w:rsid w:val="00735408"/>
    <w:rsid w:val="00740446"/>
    <w:rsid w:val="00742AA7"/>
    <w:rsid w:val="00742CA5"/>
    <w:rsid w:val="00744F68"/>
    <w:rsid w:val="00746F7B"/>
    <w:rsid w:val="00750CEC"/>
    <w:rsid w:val="00751BB6"/>
    <w:rsid w:val="00755CBA"/>
    <w:rsid w:val="007570B8"/>
    <w:rsid w:val="007579C2"/>
    <w:rsid w:val="00757BC4"/>
    <w:rsid w:val="007617D4"/>
    <w:rsid w:val="007638FA"/>
    <w:rsid w:val="00774437"/>
    <w:rsid w:val="007752BD"/>
    <w:rsid w:val="00780AF0"/>
    <w:rsid w:val="00781AB9"/>
    <w:rsid w:val="00781C97"/>
    <w:rsid w:val="00782C0E"/>
    <w:rsid w:val="0079207D"/>
    <w:rsid w:val="0079294D"/>
    <w:rsid w:val="00795DBC"/>
    <w:rsid w:val="00797429"/>
    <w:rsid w:val="007A042A"/>
    <w:rsid w:val="007A082C"/>
    <w:rsid w:val="007A2DDA"/>
    <w:rsid w:val="007A5E8D"/>
    <w:rsid w:val="007B5EC7"/>
    <w:rsid w:val="007C157D"/>
    <w:rsid w:val="007C4079"/>
    <w:rsid w:val="007C4B6A"/>
    <w:rsid w:val="007C5A8B"/>
    <w:rsid w:val="007D02E0"/>
    <w:rsid w:val="007D0547"/>
    <w:rsid w:val="007E71E4"/>
    <w:rsid w:val="007E7496"/>
    <w:rsid w:val="008114A5"/>
    <w:rsid w:val="00812FB7"/>
    <w:rsid w:val="00815508"/>
    <w:rsid w:val="00815659"/>
    <w:rsid w:val="00820FC5"/>
    <w:rsid w:val="0082231D"/>
    <w:rsid w:val="0082354E"/>
    <w:rsid w:val="00825FFB"/>
    <w:rsid w:val="008262A1"/>
    <w:rsid w:val="008276B5"/>
    <w:rsid w:val="00832787"/>
    <w:rsid w:val="00841DED"/>
    <w:rsid w:val="008422E6"/>
    <w:rsid w:val="00846B83"/>
    <w:rsid w:val="00850A7A"/>
    <w:rsid w:val="00850E8C"/>
    <w:rsid w:val="00854E78"/>
    <w:rsid w:val="0086191E"/>
    <w:rsid w:val="0086315C"/>
    <w:rsid w:val="00872BF7"/>
    <w:rsid w:val="008749DD"/>
    <w:rsid w:val="00884D5E"/>
    <w:rsid w:val="00887138"/>
    <w:rsid w:val="00894F66"/>
    <w:rsid w:val="008A6BFC"/>
    <w:rsid w:val="008A70D3"/>
    <w:rsid w:val="008B107A"/>
    <w:rsid w:val="008B4AEF"/>
    <w:rsid w:val="008B71FE"/>
    <w:rsid w:val="008C2B5B"/>
    <w:rsid w:val="008C595B"/>
    <w:rsid w:val="008C5EA7"/>
    <w:rsid w:val="008C6B42"/>
    <w:rsid w:val="008D1B7C"/>
    <w:rsid w:val="008D2D55"/>
    <w:rsid w:val="008D3F7E"/>
    <w:rsid w:val="008D7BD0"/>
    <w:rsid w:val="008E070C"/>
    <w:rsid w:val="008E1350"/>
    <w:rsid w:val="008E267D"/>
    <w:rsid w:val="008F2EEC"/>
    <w:rsid w:val="008F351E"/>
    <w:rsid w:val="00911ACF"/>
    <w:rsid w:val="00914B66"/>
    <w:rsid w:val="009203FE"/>
    <w:rsid w:val="00931E82"/>
    <w:rsid w:val="00934B5B"/>
    <w:rsid w:val="0094061D"/>
    <w:rsid w:val="00945559"/>
    <w:rsid w:val="009546DA"/>
    <w:rsid w:val="009551B8"/>
    <w:rsid w:val="00957891"/>
    <w:rsid w:val="009607A4"/>
    <w:rsid w:val="009719C8"/>
    <w:rsid w:val="00973D45"/>
    <w:rsid w:val="0097627B"/>
    <w:rsid w:val="0098094A"/>
    <w:rsid w:val="00982D10"/>
    <w:rsid w:val="009853F1"/>
    <w:rsid w:val="009924D7"/>
    <w:rsid w:val="0099286A"/>
    <w:rsid w:val="0099592F"/>
    <w:rsid w:val="00995FFD"/>
    <w:rsid w:val="009960A7"/>
    <w:rsid w:val="009960DE"/>
    <w:rsid w:val="009A0C1F"/>
    <w:rsid w:val="009A47DA"/>
    <w:rsid w:val="009A7B4B"/>
    <w:rsid w:val="009B7132"/>
    <w:rsid w:val="009C23EB"/>
    <w:rsid w:val="009C75E7"/>
    <w:rsid w:val="009D0BB0"/>
    <w:rsid w:val="009D6B0F"/>
    <w:rsid w:val="009E1E98"/>
    <w:rsid w:val="009F1BC4"/>
    <w:rsid w:val="009F2553"/>
    <w:rsid w:val="009F6DC6"/>
    <w:rsid w:val="00A0238D"/>
    <w:rsid w:val="00A03BDE"/>
    <w:rsid w:val="00A115A7"/>
    <w:rsid w:val="00A202C7"/>
    <w:rsid w:val="00A3420C"/>
    <w:rsid w:val="00A37029"/>
    <w:rsid w:val="00A3750A"/>
    <w:rsid w:val="00A376DE"/>
    <w:rsid w:val="00A413EB"/>
    <w:rsid w:val="00A44928"/>
    <w:rsid w:val="00A460BB"/>
    <w:rsid w:val="00A47D97"/>
    <w:rsid w:val="00A50354"/>
    <w:rsid w:val="00A54227"/>
    <w:rsid w:val="00A57333"/>
    <w:rsid w:val="00A639AE"/>
    <w:rsid w:val="00A713B6"/>
    <w:rsid w:val="00A71EC3"/>
    <w:rsid w:val="00A744DC"/>
    <w:rsid w:val="00A75F81"/>
    <w:rsid w:val="00A766C9"/>
    <w:rsid w:val="00A82288"/>
    <w:rsid w:val="00AA12FC"/>
    <w:rsid w:val="00AB0897"/>
    <w:rsid w:val="00AD30F9"/>
    <w:rsid w:val="00AD3261"/>
    <w:rsid w:val="00AD510D"/>
    <w:rsid w:val="00AE1B18"/>
    <w:rsid w:val="00AE36B4"/>
    <w:rsid w:val="00AE549C"/>
    <w:rsid w:val="00AF6960"/>
    <w:rsid w:val="00AF7A51"/>
    <w:rsid w:val="00AF7C52"/>
    <w:rsid w:val="00B01538"/>
    <w:rsid w:val="00B11C2F"/>
    <w:rsid w:val="00B17C8A"/>
    <w:rsid w:val="00B20BD3"/>
    <w:rsid w:val="00B21313"/>
    <w:rsid w:val="00B223B2"/>
    <w:rsid w:val="00B3218A"/>
    <w:rsid w:val="00B36B55"/>
    <w:rsid w:val="00B37910"/>
    <w:rsid w:val="00B44177"/>
    <w:rsid w:val="00B50D7F"/>
    <w:rsid w:val="00B61EC6"/>
    <w:rsid w:val="00B709DC"/>
    <w:rsid w:val="00B81AB5"/>
    <w:rsid w:val="00B844DF"/>
    <w:rsid w:val="00B85190"/>
    <w:rsid w:val="00B9050F"/>
    <w:rsid w:val="00B90A79"/>
    <w:rsid w:val="00B93F7C"/>
    <w:rsid w:val="00B96792"/>
    <w:rsid w:val="00BA0780"/>
    <w:rsid w:val="00BA2778"/>
    <w:rsid w:val="00BA4F8F"/>
    <w:rsid w:val="00BA5664"/>
    <w:rsid w:val="00BA5742"/>
    <w:rsid w:val="00BA60A8"/>
    <w:rsid w:val="00BA7526"/>
    <w:rsid w:val="00BC1C0C"/>
    <w:rsid w:val="00BC5AC8"/>
    <w:rsid w:val="00BD0AB3"/>
    <w:rsid w:val="00BE66DD"/>
    <w:rsid w:val="00BE6A43"/>
    <w:rsid w:val="00BE7020"/>
    <w:rsid w:val="00BF0D25"/>
    <w:rsid w:val="00BF1847"/>
    <w:rsid w:val="00BF1DD0"/>
    <w:rsid w:val="00BF78BA"/>
    <w:rsid w:val="00C01BAC"/>
    <w:rsid w:val="00C02170"/>
    <w:rsid w:val="00C027B6"/>
    <w:rsid w:val="00C11EEB"/>
    <w:rsid w:val="00C25DA5"/>
    <w:rsid w:val="00C26D83"/>
    <w:rsid w:val="00C3675F"/>
    <w:rsid w:val="00C36E08"/>
    <w:rsid w:val="00C36E62"/>
    <w:rsid w:val="00C37EF1"/>
    <w:rsid w:val="00C41E3A"/>
    <w:rsid w:val="00C43210"/>
    <w:rsid w:val="00C46A1B"/>
    <w:rsid w:val="00C537D7"/>
    <w:rsid w:val="00C734E8"/>
    <w:rsid w:val="00C811B0"/>
    <w:rsid w:val="00C92BF3"/>
    <w:rsid w:val="00CA0622"/>
    <w:rsid w:val="00CA432D"/>
    <w:rsid w:val="00CA4E62"/>
    <w:rsid w:val="00CB03F5"/>
    <w:rsid w:val="00CB0D10"/>
    <w:rsid w:val="00CB56E1"/>
    <w:rsid w:val="00CC5715"/>
    <w:rsid w:val="00CC7E81"/>
    <w:rsid w:val="00CD7E37"/>
    <w:rsid w:val="00CE002A"/>
    <w:rsid w:val="00CE20A9"/>
    <w:rsid w:val="00CE39D3"/>
    <w:rsid w:val="00CE48D0"/>
    <w:rsid w:val="00CE67D8"/>
    <w:rsid w:val="00CE6838"/>
    <w:rsid w:val="00CE69BA"/>
    <w:rsid w:val="00CE7EFB"/>
    <w:rsid w:val="00CF1D03"/>
    <w:rsid w:val="00CF6049"/>
    <w:rsid w:val="00D103E8"/>
    <w:rsid w:val="00D11CE4"/>
    <w:rsid w:val="00D24F4B"/>
    <w:rsid w:val="00D27A5F"/>
    <w:rsid w:val="00D302C7"/>
    <w:rsid w:val="00D33F5C"/>
    <w:rsid w:val="00D36AA3"/>
    <w:rsid w:val="00D454FC"/>
    <w:rsid w:val="00D5388B"/>
    <w:rsid w:val="00D65AB9"/>
    <w:rsid w:val="00D67F31"/>
    <w:rsid w:val="00D72F4E"/>
    <w:rsid w:val="00D74B56"/>
    <w:rsid w:val="00D75C98"/>
    <w:rsid w:val="00D8346C"/>
    <w:rsid w:val="00D865F0"/>
    <w:rsid w:val="00D8789C"/>
    <w:rsid w:val="00D93CA6"/>
    <w:rsid w:val="00DA167E"/>
    <w:rsid w:val="00DA472A"/>
    <w:rsid w:val="00DB5EAA"/>
    <w:rsid w:val="00DC2271"/>
    <w:rsid w:val="00DD0015"/>
    <w:rsid w:val="00DD52EE"/>
    <w:rsid w:val="00DD5F69"/>
    <w:rsid w:val="00DE6542"/>
    <w:rsid w:val="00DF0CD8"/>
    <w:rsid w:val="00DF38A1"/>
    <w:rsid w:val="00DF4015"/>
    <w:rsid w:val="00DF5497"/>
    <w:rsid w:val="00DF5526"/>
    <w:rsid w:val="00E01F7A"/>
    <w:rsid w:val="00E05807"/>
    <w:rsid w:val="00E05812"/>
    <w:rsid w:val="00E154DC"/>
    <w:rsid w:val="00E17C42"/>
    <w:rsid w:val="00E2102E"/>
    <w:rsid w:val="00E21F57"/>
    <w:rsid w:val="00E27458"/>
    <w:rsid w:val="00E329EE"/>
    <w:rsid w:val="00E3427B"/>
    <w:rsid w:val="00E35034"/>
    <w:rsid w:val="00E3557F"/>
    <w:rsid w:val="00E4106A"/>
    <w:rsid w:val="00E41846"/>
    <w:rsid w:val="00E50BC8"/>
    <w:rsid w:val="00E5103C"/>
    <w:rsid w:val="00E57DAD"/>
    <w:rsid w:val="00E57F62"/>
    <w:rsid w:val="00E744D4"/>
    <w:rsid w:val="00E75023"/>
    <w:rsid w:val="00E82DA9"/>
    <w:rsid w:val="00E846BD"/>
    <w:rsid w:val="00E87C04"/>
    <w:rsid w:val="00E948F3"/>
    <w:rsid w:val="00E95BB9"/>
    <w:rsid w:val="00EB449B"/>
    <w:rsid w:val="00EB53F9"/>
    <w:rsid w:val="00EB54B1"/>
    <w:rsid w:val="00EC0311"/>
    <w:rsid w:val="00EC7B5C"/>
    <w:rsid w:val="00ED4C99"/>
    <w:rsid w:val="00EE195D"/>
    <w:rsid w:val="00EE458A"/>
    <w:rsid w:val="00EE5ADB"/>
    <w:rsid w:val="00EF0EF2"/>
    <w:rsid w:val="00EF1C97"/>
    <w:rsid w:val="00EF7550"/>
    <w:rsid w:val="00F07337"/>
    <w:rsid w:val="00F10890"/>
    <w:rsid w:val="00F11191"/>
    <w:rsid w:val="00F12CEC"/>
    <w:rsid w:val="00F157C8"/>
    <w:rsid w:val="00F24EAB"/>
    <w:rsid w:val="00F319D0"/>
    <w:rsid w:val="00F36F82"/>
    <w:rsid w:val="00F47410"/>
    <w:rsid w:val="00F522D0"/>
    <w:rsid w:val="00F72956"/>
    <w:rsid w:val="00F741FE"/>
    <w:rsid w:val="00F837FF"/>
    <w:rsid w:val="00F847BC"/>
    <w:rsid w:val="00F9215B"/>
    <w:rsid w:val="00FB2A9E"/>
    <w:rsid w:val="00FC3BCC"/>
    <w:rsid w:val="00FD049E"/>
    <w:rsid w:val="00FD14BF"/>
    <w:rsid w:val="00FE2447"/>
    <w:rsid w:val="00FE2F7C"/>
    <w:rsid w:val="00FE3A6A"/>
    <w:rsid w:val="00FF1793"/>
    <w:rsid w:val="00FF3AD1"/>
    <w:rsid w:val="00FF4225"/>
    <w:rsid w:val="00FF4514"/>
    <w:rsid w:val="00FF4C53"/>
    <w:rsid w:val="00FF5058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8041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9E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0C4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54E78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85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E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E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E78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2A9A"/>
    <w:pPr>
      <w:keepLines/>
      <w:widowControl/>
      <w:numPr>
        <w:numId w:val="0"/>
      </w:numPr>
      <w:tabs>
        <w:tab w:val="clear" w:pos="432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2A9A"/>
    <w:pPr>
      <w:spacing w:after="100"/>
    </w:pPr>
  </w:style>
  <w:style w:type="character" w:styleId="Hyperlink">
    <w:name w:val="Hyperlink"/>
    <w:basedOn w:val="Fontepargpadro"/>
    <w:uiPriority w:val="99"/>
    <w:unhideWhenUsed/>
    <w:rsid w:val="001A2A9A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8749DD"/>
  </w:style>
  <w:style w:type="paragraph" w:styleId="NormalWeb">
    <w:name w:val="Normal (Web)"/>
    <w:basedOn w:val="Normal"/>
    <w:uiPriority w:val="99"/>
    <w:unhideWhenUsed/>
    <w:rsid w:val="001A5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E1B9-20BE-4BE1-8B22-099A4A15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Ivan Almeida</cp:lastModifiedBy>
  <cp:revision>3</cp:revision>
  <cp:lastPrinted>2024-02-14T14:51:00Z</cp:lastPrinted>
  <dcterms:created xsi:type="dcterms:W3CDTF">2025-05-07T16:45:00Z</dcterms:created>
  <dcterms:modified xsi:type="dcterms:W3CDTF">2025-05-07T16:45:00Z</dcterms:modified>
</cp:coreProperties>
</file>