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RESOLUÇÃO N º </w:t>
      </w:r>
      <w:r w:rsidR="00410399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0</w:t>
      </w:r>
      <w:r w:rsidR="00C1486D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</w:t>
      </w:r>
      <w:r w:rsidR="002B270E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3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– CMAS, </w:t>
      </w:r>
      <w:r w:rsidR="002B270E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20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DE </w:t>
      </w:r>
      <w:proofErr w:type="gramStart"/>
      <w:r w:rsidR="002B270E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MARÇO</w:t>
      </w:r>
      <w:proofErr w:type="gramEnd"/>
      <w:r w:rsidR="007619B1">
        <w:rPr>
          <w:rFonts w:ascii="Arial" w:eastAsia="Arial" w:hAnsi="Arial" w:cs="Arial"/>
          <w:b/>
          <w:color w:val="00000A"/>
          <w:sz w:val="24"/>
          <w:szCs w:val="24"/>
          <w:u w:val="single"/>
        </w:rPr>
        <w:t xml:space="preserve"> 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DE 202</w:t>
      </w:r>
      <w:r w:rsidR="002B270E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5</w:t>
      </w:r>
      <w:r w:rsidRPr="004D0536">
        <w:rPr>
          <w:rFonts w:ascii="Arial" w:eastAsia="Arial" w:hAnsi="Arial" w:cs="Arial"/>
          <w:b/>
          <w:color w:val="00000A"/>
          <w:sz w:val="24"/>
          <w:szCs w:val="24"/>
          <w:u w:val="single"/>
        </w:rPr>
        <w:t>.</w:t>
      </w:r>
    </w:p>
    <w:p w:rsidR="00D35B5D" w:rsidRPr="004D0536" w:rsidRDefault="00D35B5D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 w:rsidRPr="004D0536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Conselho Municipal de Assistência Social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, no uso da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s atribuições que 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lhe confere a Lei nº 3.884</w:t>
      </w:r>
      <w:r>
        <w:rPr>
          <w:rFonts w:ascii="Arial" w:eastAsia="Arial" w:hAnsi="Arial" w:cs="Arial"/>
          <w:color w:val="00000A"/>
          <w:sz w:val="24"/>
          <w:szCs w:val="24"/>
        </w:rPr>
        <w:t>/96;</w:t>
      </w:r>
    </w:p>
    <w:p w:rsidR="004D0536" w:rsidRPr="004D0536" w:rsidRDefault="00D35B5D" w:rsidP="004D0536">
      <w:pPr>
        <w:spacing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D35B5D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a 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Reunião </w:t>
      </w:r>
      <w:r w:rsidR="002B270E">
        <w:rPr>
          <w:rFonts w:ascii="Arial" w:eastAsia="Arial" w:hAnsi="Arial" w:cs="Arial"/>
          <w:color w:val="00000A"/>
          <w:sz w:val="24"/>
          <w:szCs w:val="24"/>
        </w:rPr>
        <w:t>O</w:t>
      </w:r>
      <w:r w:rsidR="00A92303">
        <w:rPr>
          <w:rFonts w:ascii="Arial" w:eastAsia="Arial" w:hAnsi="Arial" w:cs="Arial"/>
          <w:color w:val="00000A"/>
          <w:sz w:val="24"/>
          <w:szCs w:val="24"/>
        </w:rPr>
        <w:t>rdinária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realizada no dia </w:t>
      </w:r>
      <w:r w:rsidR="002B270E">
        <w:rPr>
          <w:rFonts w:ascii="Arial" w:eastAsia="Arial" w:hAnsi="Arial" w:cs="Arial"/>
          <w:color w:val="00000A"/>
          <w:sz w:val="24"/>
          <w:szCs w:val="24"/>
        </w:rPr>
        <w:t>20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 xml:space="preserve"> de </w:t>
      </w:r>
      <w:r w:rsidR="002B270E">
        <w:rPr>
          <w:rFonts w:ascii="Arial" w:eastAsia="Arial" w:hAnsi="Arial" w:cs="Arial"/>
          <w:color w:val="00000A"/>
          <w:sz w:val="24"/>
          <w:szCs w:val="24"/>
        </w:rPr>
        <w:t>março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de 202</w:t>
      </w:r>
      <w:r w:rsidR="002B270E">
        <w:rPr>
          <w:rFonts w:ascii="Arial" w:eastAsia="Arial" w:hAnsi="Arial" w:cs="Arial"/>
          <w:color w:val="00000A"/>
          <w:sz w:val="24"/>
          <w:szCs w:val="24"/>
        </w:rPr>
        <w:t>5</w:t>
      </w:r>
      <w:r w:rsidR="00EC6866">
        <w:rPr>
          <w:rFonts w:ascii="Arial" w:eastAsia="Arial" w:hAnsi="Arial" w:cs="Arial"/>
          <w:color w:val="00000A"/>
          <w:sz w:val="24"/>
          <w:szCs w:val="24"/>
        </w:rPr>
        <w:t xml:space="preserve"> às </w:t>
      </w:r>
      <w:r w:rsidR="002B270E">
        <w:rPr>
          <w:rFonts w:ascii="Arial" w:eastAsia="Arial" w:hAnsi="Arial" w:cs="Arial"/>
          <w:color w:val="00000A"/>
          <w:sz w:val="24"/>
          <w:szCs w:val="24"/>
        </w:rPr>
        <w:t xml:space="preserve">oito </w:t>
      </w:r>
      <w:r w:rsidR="007619B1">
        <w:rPr>
          <w:rFonts w:ascii="Arial" w:eastAsia="Arial" w:hAnsi="Arial" w:cs="Arial"/>
          <w:color w:val="00000A"/>
          <w:sz w:val="24"/>
          <w:szCs w:val="24"/>
        </w:rPr>
        <w:t>horas</w:t>
      </w:r>
      <w:r w:rsidR="002B270E">
        <w:rPr>
          <w:rFonts w:ascii="Arial" w:eastAsia="Arial" w:hAnsi="Arial" w:cs="Arial"/>
          <w:color w:val="00000A"/>
          <w:sz w:val="24"/>
          <w:szCs w:val="24"/>
        </w:rPr>
        <w:t xml:space="preserve"> e quinze minutos</w:t>
      </w:r>
      <w:r w:rsidR="004D0536" w:rsidRPr="004D0536">
        <w:rPr>
          <w:rFonts w:ascii="Arial" w:eastAsia="Arial" w:hAnsi="Arial" w:cs="Arial"/>
          <w:color w:val="00000A"/>
          <w:sz w:val="24"/>
          <w:szCs w:val="24"/>
        </w:rPr>
        <w:t>, de forma presencial, na Sala dos Conselhos, sito a Rua Lamartine Delamare,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nº:153 – Centro – Jacareí / SP;</w:t>
      </w:r>
    </w:p>
    <w:p w:rsidR="00E73DBA" w:rsidRDefault="004D0536" w:rsidP="00EC686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  <w:r w:rsidRPr="00526AC2">
        <w:rPr>
          <w:rFonts w:ascii="Arial" w:eastAsia="Arial" w:hAnsi="Arial" w:cs="Arial"/>
          <w:b/>
          <w:color w:val="00000A"/>
          <w:sz w:val="24"/>
          <w:szCs w:val="24"/>
        </w:rPr>
        <w:t>CONSIDERANDO</w:t>
      </w:r>
      <w:r w:rsidRPr="00526AC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526AC2" w:rsidRPr="00526AC2">
        <w:rPr>
          <w:rFonts w:ascii="Arial" w:eastAsia="Arial" w:hAnsi="Arial" w:cs="Arial"/>
          <w:color w:val="00000A"/>
          <w:sz w:val="24"/>
          <w:szCs w:val="24"/>
        </w:rPr>
        <w:t xml:space="preserve">o </w:t>
      </w:r>
      <w:r w:rsidR="00526AC2" w:rsidRPr="004C022D">
        <w:rPr>
          <w:rFonts w:ascii="Arial" w:hAnsi="Arial" w:cs="Arial"/>
          <w:b/>
          <w:sz w:val="24"/>
          <w:szCs w:val="24"/>
        </w:rPr>
        <w:t xml:space="preserve">Ofício nº: </w:t>
      </w:r>
      <w:r w:rsidR="002B270E">
        <w:rPr>
          <w:rFonts w:ascii="Arial" w:hAnsi="Arial" w:cs="Arial"/>
          <w:b/>
          <w:sz w:val="24"/>
          <w:szCs w:val="24"/>
        </w:rPr>
        <w:t>227</w:t>
      </w:r>
      <w:r w:rsidR="00526AC2" w:rsidRPr="004C022D">
        <w:rPr>
          <w:rFonts w:ascii="Arial" w:hAnsi="Arial" w:cs="Arial"/>
          <w:b/>
          <w:sz w:val="24"/>
          <w:szCs w:val="24"/>
        </w:rPr>
        <w:t>/202</w:t>
      </w:r>
      <w:r w:rsidR="002B270E">
        <w:rPr>
          <w:rFonts w:ascii="Arial" w:hAnsi="Arial" w:cs="Arial"/>
          <w:b/>
          <w:sz w:val="24"/>
          <w:szCs w:val="24"/>
        </w:rPr>
        <w:t>5</w:t>
      </w:r>
      <w:r w:rsidR="00526AC2" w:rsidRPr="004C022D">
        <w:rPr>
          <w:rFonts w:ascii="Arial" w:hAnsi="Arial" w:cs="Arial"/>
          <w:b/>
          <w:sz w:val="24"/>
          <w:szCs w:val="24"/>
        </w:rPr>
        <w:t>-GAB/SAS</w:t>
      </w:r>
      <w:r w:rsidR="00526AC2" w:rsidRPr="00526AC2">
        <w:rPr>
          <w:rFonts w:ascii="Arial" w:hAnsi="Arial" w:cs="Arial"/>
          <w:sz w:val="24"/>
          <w:szCs w:val="24"/>
        </w:rPr>
        <w:t xml:space="preserve"> de </w:t>
      </w:r>
      <w:r w:rsidR="002B270E">
        <w:rPr>
          <w:rFonts w:ascii="Arial" w:hAnsi="Arial" w:cs="Arial"/>
          <w:sz w:val="24"/>
          <w:szCs w:val="24"/>
        </w:rPr>
        <w:t>14</w:t>
      </w:r>
      <w:r w:rsidR="00526AC2" w:rsidRPr="00526AC2">
        <w:rPr>
          <w:rFonts w:ascii="Arial" w:hAnsi="Arial" w:cs="Arial"/>
          <w:sz w:val="24"/>
          <w:szCs w:val="24"/>
        </w:rPr>
        <w:t xml:space="preserve"> de</w:t>
      </w:r>
      <w:r w:rsidR="002B27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B270E">
        <w:rPr>
          <w:rFonts w:ascii="Arial" w:hAnsi="Arial" w:cs="Arial"/>
          <w:sz w:val="24"/>
          <w:szCs w:val="24"/>
        </w:rPr>
        <w:t>março</w:t>
      </w:r>
      <w:r w:rsidR="00526AC2" w:rsidRPr="00526AC2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526AC2" w:rsidRPr="00526AC2">
        <w:rPr>
          <w:rFonts w:ascii="Arial" w:hAnsi="Arial" w:cs="Arial"/>
          <w:sz w:val="24"/>
          <w:szCs w:val="24"/>
        </w:rPr>
        <w:t xml:space="preserve"> 202</w:t>
      </w:r>
      <w:r w:rsidR="002B270E">
        <w:rPr>
          <w:rFonts w:ascii="Arial" w:hAnsi="Arial" w:cs="Arial"/>
          <w:sz w:val="24"/>
          <w:szCs w:val="24"/>
        </w:rPr>
        <w:t>5</w:t>
      </w:r>
      <w:r w:rsidR="00526AC2" w:rsidRPr="00526AC2">
        <w:rPr>
          <w:rFonts w:ascii="Arial" w:hAnsi="Arial" w:cs="Arial"/>
          <w:sz w:val="24"/>
          <w:szCs w:val="24"/>
        </w:rPr>
        <w:t xml:space="preserve"> </w:t>
      </w:r>
      <w:r w:rsidR="00710B9F">
        <w:rPr>
          <w:rFonts w:ascii="Arial" w:hAnsi="Arial" w:cs="Arial"/>
          <w:sz w:val="24"/>
          <w:szCs w:val="24"/>
        </w:rPr>
        <w:t xml:space="preserve">onde solicita </w:t>
      </w:r>
      <w:r w:rsidR="00B67478">
        <w:rPr>
          <w:rFonts w:ascii="Arial" w:hAnsi="Arial" w:cs="Arial"/>
          <w:sz w:val="24"/>
          <w:szCs w:val="24"/>
        </w:rPr>
        <w:t xml:space="preserve">pauta em Reunião do CMAS, para </w:t>
      </w:r>
      <w:r w:rsidR="00B67478" w:rsidRPr="007619B1">
        <w:rPr>
          <w:rFonts w:ascii="Arial" w:hAnsi="Arial" w:cs="Arial"/>
          <w:sz w:val="24"/>
          <w:szCs w:val="24"/>
        </w:rPr>
        <w:t>apresentaçã</w:t>
      </w:r>
      <w:r w:rsidR="007619B1" w:rsidRPr="007619B1">
        <w:rPr>
          <w:rFonts w:ascii="Arial" w:hAnsi="Arial" w:cs="Arial"/>
          <w:sz w:val="24"/>
          <w:szCs w:val="24"/>
        </w:rPr>
        <w:t xml:space="preserve">o da </w:t>
      </w:r>
      <w:r w:rsidR="00D81567">
        <w:rPr>
          <w:rFonts w:ascii="Arial" w:hAnsi="Arial" w:cs="Arial"/>
          <w:sz w:val="24"/>
          <w:szCs w:val="24"/>
        </w:rPr>
        <w:t xml:space="preserve">Deliberação CONSEAS/SP nº 02, de 25 de fevereiro de 2025, </w:t>
      </w:r>
      <w:r w:rsidR="00D01342">
        <w:rPr>
          <w:rFonts w:ascii="Arial" w:hAnsi="Arial" w:cs="Arial"/>
          <w:sz w:val="24"/>
          <w:szCs w:val="24"/>
        </w:rPr>
        <w:t xml:space="preserve">que visa o </w:t>
      </w:r>
      <w:proofErr w:type="spellStart"/>
      <w:r w:rsidR="00D01342">
        <w:rPr>
          <w:rFonts w:ascii="Arial" w:hAnsi="Arial" w:cs="Arial"/>
          <w:sz w:val="24"/>
          <w:szCs w:val="24"/>
        </w:rPr>
        <w:t>Co</w:t>
      </w:r>
      <w:proofErr w:type="spellEnd"/>
      <w:r w:rsidR="002E3520">
        <w:rPr>
          <w:rFonts w:ascii="Arial" w:hAnsi="Arial" w:cs="Arial"/>
          <w:sz w:val="24"/>
          <w:szCs w:val="24"/>
        </w:rPr>
        <w:t xml:space="preserve"> </w:t>
      </w:r>
      <w:r w:rsidR="00D01342">
        <w:rPr>
          <w:rFonts w:ascii="Arial" w:hAnsi="Arial" w:cs="Arial"/>
          <w:sz w:val="24"/>
          <w:szCs w:val="24"/>
        </w:rPr>
        <w:t>financiamento dos Benefícios Eventuais do Sistema Social no Estado de São Paulo</w:t>
      </w:r>
      <w:r w:rsidR="00160446">
        <w:rPr>
          <w:rFonts w:ascii="Arial" w:hAnsi="Arial" w:cs="Arial"/>
          <w:sz w:val="24"/>
          <w:szCs w:val="24"/>
        </w:rPr>
        <w:t>;</w:t>
      </w:r>
    </w:p>
    <w:p w:rsidR="00CD71EC" w:rsidRDefault="00F42D36" w:rsidP="00B674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6E8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 </w:t>
      </w:r>
      <w:r w:rsidR="00CF4B0D">
        <w:rPr>
          <w:rFonts w:ascii="Arial" w:hAnsi="Arial" w:cs="Arial"/>
          <w:sz w:val="24"/>
          <w:szCs w:val="24"/>
        </w:rPr>
        <w:t>justificativa e a apresentação</w:t>
      </w:r>
      <w:r>
        <w:rPr>
          <w:rFonts w:ascii="Arial" w:hAnsi="Arial" w:cs="Arial"/>
          <w:sz w:val="24"/>
          <w:szCs w:val="24"/>
        </w:rPr>
        <w:t xml:space="preserve"> realizada pela se</w:t>
      </w:r>
      <w:r w:rsidR="00AB4ACB">
        <w:rPr>
          <w:rFonts w:ascii="Arial" w:hAnsi="Arial" w:cs="Arial"/>
          <w:sz w:val="24"/>
          <w:szCs w:val="24"/>
        </w:rPr>
        <w:t>rvidora</w:t>
      </w:r>
      <w:r w:rsidR="00B67478">
        <w:rPr>
          <w:rFonts w:ascii="Arial" w:hAnsi="Arial" w:cs="Arial"/>
          <w:sz w:val="24"/>
          <w:szCs w:val="24"/>
        </w:rPr>
        <w:t xml:space="preserve"> </w:t>
      </w:r>
      <w:r w:rsidR="004B5AE0">
        <w:rPr>
          <w:rFonts w:ascii="Arial" w:hAnsi="Arial" w:cs="Arial"/>
          <w:sz w:val="24"/>
          <w:szCs w:val="24"/>
        </w:rPr>
        <w:t>Liz Grace Ferreira</w:t>
      </w:r>
      <w:r w:rsidR="00600BA7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AB4ACB">
        <w:rPr>
          <w:rFonts w:ascii="Arial" w:hAnsi="Arial" w:cs="Arial"/>
          <w:sz w:val="24"/>
          <w:szCs w:val="24"/>
        </w:rPr>
        <w:t xml:space="preserve">– </w:t>
      </w:r>
      <w:r w:rsidR="004B5AE0">
        <w:rPr>
          <w:rFonts w:ascii="Arial" w:hAnsi="Arial" w:cs="Arial"/>
          <w:sz w:val="24"/>
          <w:szCs w:val="24"/>
        </w:rPr>
        <w:t>Diretora da Proteção Social Especial</w:t>
      </w:r>
      <w:r w:rsidR="00AB4ACB">
        <w:rPr>
          <w:rFonts w:ascii="Arial" w:hAnsi="Arial" w:cs="Arial"/>
          <w:sz w:val="24"/>
          <w:szCs w:val="24"/>
        </w:rPr>
        <w:t xml:space="preserve"> da S</w:t>
      </w:r>
      <w:r w:rsidR="00CF4B0D">
        <w:rPr>
          <w:rFonts w:ascii="Arial" w:hAnsi="Arial" w:cs="Arial"/>
          <w:sz w:val="24"/>
          <w:szCs w:val="24"/>
        </w:rPr>
        <w:t xml:space="preserve">ecretaria de Assistência Social, </w:t>
      </w:r>
      <w:r w:rsidR="00B10A2D">
        <w:rPr>
          <w:rFonts w:ascii="Arial" w:hAnsi="Arial" w:cs="Arial"/>
          <w:sz w:val="24"/>
          <w:szCs w:val="24"/>
        </w:rPr>
        <w:t xml:space="preserve">conforme: </w:t>
      </w:r>
    </w:p>
    <w:p w:rsidR="00B10A2D" w:rsidRDefault="00405B66" w:rsidP="00405B66">
      <w:pPr>
        <w:widowControl/>
        <w:tabs>
          <w:tab w:val="left" w:pos="3240"/>
        </w:tabs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6DC49FA" wp14:editId="4C305C59">
            <wp:extent cx="4807600" cy="17805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7051" cy="178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536" w:rsidRPr="004D0536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RESOLVE:</w:t>
      </w:r>
    </w:p>
    <w:p w:rsidR="007619B1" w:rsidRDefault="004D0536" w:rsidP="004D0536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1º -</w:t>
      </w:r>
      <w:r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>Aprovar</w:t>
      </w:r>
      <w:r w:rsidR="00D35B5D">
        <w:rPr>
          <w:rFonts w:ascii="Arial" w:eastAsia="Arial" w:hAnsi="Arial" w:cs="Arial"/>
          <w:color w:val="00000A"/>
          <w:sz w:val="24"/>
          <w:szCs w:val="24"/>
        </w:rPr>
        <w:t>:</w:t>
      </w:r>
      <w:r w:rsidR="00CB2972" w:rsidRPr="00CB2972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B67478">
        <w:rPr>
          <w:rFonts w:ascii="Arial" w:eastAsia="Arial" w:hAnsi="Arial" w:cs="Arial"/>
          <w:color w:val="00000A"/>
          <w:sz w:val="24"/>
          <w:szCs w:val="24"/>
        </w:rPr>
        <w:t>a</w:t>
      </w:r>
      <w:r w:rsidR="007B53A7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B67478">
        <w:rPr>
          <w:rFonts w:ascii="Arial" w:hAnsi="Arial" w:cs="Arial"/>
          <w:sz w:val="24"/>
          <w:szCs w:val="24"/>
        </w:rPr>
        <w:t>apresentaçã</w:t>
      </w:r>
      <w:r w:rsidR="00360417">
        <w:rPr>
          <w:rFonts w:ascii="Arial" w:hAnsi="Arial" w:cs="Arial"/>
          <w:sz w:val="24"/>
          <w:szCs w:val="24"/>
        </w:rPr>
        <w:t xml:space="preserve">o </w:t>
      </w:r>
      <w:r w:rsidR="007619B1" w:rsidRPr="007619B1">
        <w:rPr>
          <w:rFonts w:ascii="Arial" w:hAnsi="Arial" w:cs="Arial"/>
          <w:sz w:val="24"/>
          <w:szCs w:val="24"/>
        </w:rPr>
        <w:t>da Planilha de Aplicação do Benefício Eventual 202</w:t>
      </w:r>
      <w:r w:rsidR="00405B66">
        <w:rPr>
          <w:rFonts w:ascii="Arial" w:hAnsi="Arial" w:cs="Arial"/>
          <w:sz w:val="24"/>
          <w:szCs w:val="24"/>
        </w:rPr>
        <w:t>5</w:t>
      </w:r>
      <w:r w:rsidR="007619B1" w:rsidRPr="007619B1">
        <w:rPr>
          <w:rFonts w:ascii="Arial" w:hAnsi="Arial" w:cs="Arial"/>
          <w:sz w:val="24"/>
          <w:szCs w:val="24"/>
        </w:rPr>
        <w:t xml:space="preserve"> – Recurso </w:t>
      </w:r>
      <w:r w:rsidR="007619B1">
        <w:rPr>
          <w:rFonts w:ascii="Arial" w:hAnsi="Arial" w:cs="Arial"/>
          <w:sz w:val="24"/>
          <w:szCs w:val="24"/>
        </w:rPr>
        <w:t>Estadual</w:t>
      </w:r>
      <w:r w:rsidR="003E087A">
        <w:rPr>
          <w:rFonts w:ascii="Arial" w:eastAsia="Arial" w:hAnsi="Arial" w:cs="Arial"/>
          <w:b/>
          <w:color w:val="00000A"/>
          <w:sz w:val="24"/>
          <w:szCs w:val="24"/>
        </w:rPr>
        <w:t>.</w:t>
      </w:r>
    </w:p>
    <w:p w:rsidR="00C1486D" w:rsidRDefault="004D0536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Art. 2º -</w:t>
      </w:r>
      <w:r w:rsidR="00661A51">
        <w:rPr>
          <w:rFonts w:ascii="Arial" w:eastAsia="Arial" w:hAnsi="Arial" w:cs="Arial"/>
          <w:color w:val="00000A"/>
          <w:sz w:val="24"/>
          <w:szCs w:val="24"/>
        </w:rPr>
        <w:t xml:space="preserve"> Esta R</w:t>
      </w:r>
      <w:r w:rsidRPr="004D0536">
        <w:rPr>
          <w:rFonts w:ascii="Arial" w:eastAsia="Arial" w:hAnsi="Arial" w:cs="Arial"/>
          <w:color w:val="00000A"/>
          <w:sz w:val="24"/>
          <w:szCs w:val="24"/>
        </w:rPr>
        <w:t>esolução entra em vigor nesta data</w:t>
      </w:r>
      <w:r w:rsidR="00405B66">
        <w:rPr>
          <w:rFonts w:ascii="Arial" w:eastAsia="Arial" w:hAnsi="Arial" w:cs="Arial"/>
          <w:color w:val="00000A"/>
          <w:sz w:val="24"/>
          <w:szCs w:val="24"/>
        </w:rPr>
        <w:t>.</w:t>
      </w:r>
    </w:p>
    <w:p w:rsidR="002E3520" w:rsidRDefault="002E3520" w:rsidP="004D0536">
      <w:pPr>
        <w:spacing w:line="36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:rsidR="004D0536" w:rsidRPr="004D0536" w:rsidRDefault="00405B66" w:rsidP="004D0536">
      <w:pPr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Ivan de Almeida Sales de Oliveira</w:t>
      </w:r>
    </w:p>
    <w:p w:rsidR="004D0536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t>Presidente do Conselho Municipal de Assistência Social (CMAS)</w:t>
      </w:r>
    </w:p>
    <w:p w:rsidR="00CD71EC" w:rsidRPr="004D0536" w:rsidRDefault="004D0536" w:rsidP="004D053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</w:rPr>
      </w:pPr>
      <w:r w:rsidRPr="004D0536">
        <w:rPr>
          <w:rFonts w:ascii="Arial" w:eastAsia="Arial" w:hAnsi="Arial" w:cs="Arial"/>
          <w:b/>
          <w:color w:val="00000A"/>
          <w:sz w:val="24"/>
          <w:szCs w:val="24"/>
        </w:rPr>
        <w:lastRenderedPageBreak/>
        <w:t>Gestão 2023/2025</w:t>
      </w:r>
    </w:p>
    <w:sectPr w:rsidR="00CD71EC" w:rsidRPr="004D0536" w:rsidSect="006D230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82E" w:rsidRDefault="009F582E" w:rsidP="00E846BD">
      <w:pPr>
        <w:spacing w:after="0" w:line="240" w:lineRule="auto"/>
      </w:pPr>
      <w:r>
        <w:separator/>
      </w:r>
    </w:p>
  </w:endnote>
  <w:endnote w:type="continuationSeparator" w:id="0">
    <w:p w:rsidR="009F582E" w:rsidRDefault="009F582E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CB7" w:rsidRDefault="00430CB7" w:rsidP="00430CB7">
    <w:pPr>
      <w:pStyle w:val="Rodap"/>
      <w:jc w:val="center"/>
    </w:pPr>
    <w:r>
      <w:t>Rua Lamartine Delamare, nº: 153 – Centro – Jacareí – SP</w:t>
    </w:r>
  </w:p>
  <w:p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82E" w:rsidRDefault="009F582E" w:rsidP="00E846BD">
      <w:pPr>
        <w:spacing w:after="0" w:line="240" w:lineRule="auto"/>
      </w:pPr>
      <w:r>
        <w:separator/>
      </w:r>
    </w:p>
  </w:footnote>
  <w:footnote w:type="continuationSeparator" w:id="0">
    <w:p w:rsidR="009F582E" w:rsidRDefault="009F582E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D9E5689" wp14:editId="5E6A8575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B270E"/>
    <w:rsid w:val="002D1A5D"/>
    <w:rsid w:val="002E3520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05B66"/>
    <w:rsid w:val="00410399"/>
    <w:rsid w:val="00416CC4"/>
    <w:rsid w:val="0042569C"/>
    <w:rsid w:val="00430CB7"/>
    <w:rsid w:val="004477FB"/>
    <w:rsid w:val="00455989"/>
    <w:rsid w:val="00471D93"/>
    <w:rsid w:val="00496FB5"/>
    <w:rsid w:val="004A6F12"/>
    <w:rsid w:val="004B1300"/>
    <w:rsid w:val="004B3DEC"/>
    <w:rsid w:val="004B500F"/>
    <w:rsid w:val="004B5AE0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0BA7"/>
    <w:rsid w:val="00607D87"/>
    <w:rsid w:val="00620539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20C97"/>
    <w:rsid w:val="007400E3"/>
    <w:rsid w:val="00741D0A"/>
    <w:rsid w:val="00742AA7"/>
    <w:rsid w:val="007570B8"/>
    <w:rsid w:val="007619B1"/>
    <w:rsid w:val="007752BD"/>
    <w:rsid w:val="00781B8C"/>
    <w:rsid w:val="00782C0E"/>
    <w:rsid w:val="007A032E"/>
    <w:rsid w:val="007A2DDA"/>
    <w:rsid w:val="007A5E8D"/>
    <w:rsid w:val="007B28E0"/>
    <w:rsid w:val="007B53A7"/>
    <w:rsid w:val="007B5EC7"/>
    <w:rsid w:val="007B65AC"/>
    <w:rsid w:val="007C157D"/>
    <w:rsid w:val="007D05B1"/>
    <w:rsid w:val="007E66B6"/>
    <w:rsid w:val="00801791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D584F"/>
    <w:rsid w:val="008E267D"/>
    <w:rsid w:val="008E7C4A"/>
    <w:rsid w:val="008F2EEC"/>
    <w:rsid w:val="00902AA4"/>
    <w:rsid w:val="00930615"/>
    <w:rsid w:val="009376FF"/>
    <w:rsid w:val="00973EC8"/>
    <w:rsid w:val="0099171C"/>
    <w:rsid w:val="00995FFD"/>
    <w:rsid w:val="009A4FCA"/>
    <w:rsid w:val="009A63F5"/>
    <w:rsid w:val="009B7132"/>
    <w:rsid w:val="009F1B16"/>
    <w:rsid w:val="009F2553"/>
    <w:rsid w:val="009F582E"/>
    <w:rsid w:val="009F6DC6"/>
    <w:rsid w:val="00A03BDE"/>
    <w:rsid w:val="00A05B7A"/>
    <w:rsid w:val="00A115A7"/>
    <w:rsid w:val="00A23F7F"/>
    <w:rsid w:val="00A33333"/>
    <w:rsid w:val="00A47D97"/>
    <w:rsid w:val="00A54227"/>
    <w:rsid w:val="00A56889"/>
    <w:rsid w:val="00A92303"/>
    <w:rsid w:val="00AA52A2"/>
    <w:rsid w:val="00AB0897"/>
    <w:rsid w:val="00AB4ACB"/>
    <w:rsid w:val="00AB4F4E"/>
    <w:rsid w:val="00AC1F09"/>
    <w:rsid w:val="00AD2599"/>
    <w:rsid w:val="00AF4E0C"/>
    <w:rsid w:val="00AF7A51"/>
    <w:rsid w:val="00AF7C52"/>
    <w:rsid w:val="00B10A2D"/>
    <w:rsid w:val="00B1164C"/>
    <w:rsid w:val="00B207EE"/>
    <w:rsid w:val="00B27417"/>
    <w:rsid w:val="00B27AF4"/>
    <w:rsid w:val="00B3218A"/>
    <w:rsid w:val="00B3586B"/>
    <w:rsid w:val="00B464ED"/>
    <w:rsid w:val="00B67478"/>
    <w:rsid w:val="00B709D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2EFF"/>
    <w:rsid w:val="00CF1D03"/>
    <w:rsid w:val="00CF4B0D"/>
    <w:rsid w:val="00CF6049"/>
    <w:rsid w:val="00D01342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81567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1D48"/>
    <w:rsid w:val="00E43E4E"/>
    <w:rsid w:val="00E5103C"/>
    <w:rsid w:val="00E64951"/>
    <w:rsid w:val="00E66E8E"/>
    <w:rsid w:val="00E71797"/>
    <w:rsid w:val="00E73DBA"/>
    <w:rsid w:val="00E846BD"/>
    <w:rsid w:val="00EB3D39"/>
    <w:rsid w:val="00EC0311"/>
    <w:rsid w:val="00EC6866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DAF4E-4390-4715-BC06-0B9E4938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 Guedes Nascimento</dc:creator>
  <cp:lastModifiedBy>Adriana Gomes Pinto</cp:lastModifiedBy>
  <cp:revision>7</cp:revision>
  <cp:lastPrinted>2024-04-09T14:30:00Z</cp:lastPrinted>
  <dcterms:created xsi:type="dcterms:W3CDTF">2025-03-21T15:45:00Z</dcterms:created>
  <dcterms:modified xsi:type="dcterms:W3CDTF">2025-03-24T19:06:00Z</dcterms:modified>
</cp:coreProperties>
</file>