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8DB7F" w14:textId="77777777" w:rsidR="004D0536" w:rsidRPr="006010FF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  <w:bookmarkStart w:id="0" w:name="_GoBack"/>
      <w:bookmarkEnd w:id="0"/>
      <w:r w:rsidRPr="006010FF">
        <w:rPr>
          <w:rFonts w:ascii="Arial" w:eastAsia="Arial" w:hAnsi="Arial" w:cs="Arial"/>
          <w:b/>
          <w:color w:val="00000A"/>
          <w:u w:val="single"/>
        </w:rPr>
        <w:t>RESOLUÇÃO N º 0</w:t>
      </w:r>
      <w:r w:rsidR="00286CE2" w:rsidRPr="006010FF">
        <w:rPr>
          <w:rFonts w:ascii="Arial" w:eastAsia="Arial" w:hAnsi="Arial" w:cs="Arial"/>
          <w:b/>
          <w:color w:val="00000A"/>
          <w:u w:val="single"/>
        </w:rPr>
        <w:t>48</w:t>
      </w:r>
      <w:r w:rsidRPr="006010FF">
        <w:rPr>
          <w:rFonts w:ascii="Arial" w:eastAsia="Arial" w:hAnsi="Arial" w:cs="Arial"/>
          <w:b/>
          <w:color w:val="00000A"/>
          <w:u w:val="single"/>
        </w:rPr>
        <w:t xml:space="preserve"> – CMAS, </w:t>
      </w:r>
      <w:r w:rsidR="00286CE2" w:rsidRPr="006010FF">
        <w:rPr>
          <w:rFonts w:ascii="Arial" w:eastAsia="Arial" w:hAnsi="Arial" w:cs="Arial"/>
          <w:b/>
          <w:color w:val="00000A"/>
          <w:u w:val="single"/>
        </w:rPr>
        <w:t>03</w:t>
      </w:r>
      <w:r w:rsidRPr="006010FF">
        <w:rPr>
          <w:rFonts w:ascii="Arial" w:eastAsia="Arial" w:hAnsi="Arial" w:cs="Arial"/>
          <w:b/>
          <w:color w:val="00000A"/>
          <w:u w:val="single"/>
        </w:rPr>
        <w:t xml:space="preserve"> DE </w:t>
      </w:r>
      <w:r w:rsidR="00286CE2" w:rsidRPr="006010FF">
        <w:rPr>
          <w:rFonts w:ascii="Arial" w:eastAsia="Arial" w:hAnsi="Arial" w:cs="Arial"/>
          <w:b/>
          <w:color w:val="00000A"/>
          <w:u w:val="single"/>
        </w:rPr>
        <w:t>JULHO</w:t>
      </w:r>
      <w:r w:rsidRPr="006010FF">
        <w:rPr>
          <w:rFonts w:ascii="Arial" w:eastAsia="Arial" w:hAnsi="Arial" w:cs="Arial"/>
          <w:b/>
          <w:color w:val="00000A"/>
          <w:u w:val="single"/>
        </w:rPr>
        <w:t xml:space="preserve"> DE 202</w:t>
      </w:r>
      <w:r w:rsidR="00286CE2" w:rsidRPr="006010FF">
        <w:rPr>
          <w:rFonts w:ascii="Arial" w:eastAsia="Arial" w:hAnsi="Arial" w:cs="Arial"/>
          <w:b/>
          <w:color w:val="00000A"/>
          <w:u w:val="single"/>
        </w:rPr>
        <w:t>5</w:t>
      </w:r>
      <w:r w:rsidRPr="006010FF">
        <w:rPr>
          <w:rFonts w:ascii="Arial" w:eastAsia="Arial" w:hAnsi="Arial" w:cs="Arial"/>
          <w:b/>
          <w:color w:val="00000A"/>
          <w:u w:val="single"/>
        </w:rPr>
        <w:t>.</w:t>
      </w:r>
    </w:p>
    <w:p w14:paraId="5A1984C1" w14:textId="77777777" w:rsidR="00CC331C" w:rsidRPr="006010FF" w:rsidRDefault="00CC331C" w:rsidP="00CC331C">
      <w:pPr>
        <w:spacing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  <w:r w:rsidRPr="006010FF">
        <w:rPr>
          <w:rFonts w:ascii="Arial" w:eastAsia="Arial" w:hAnsi="Arial" w:cs="Arial"/>
          <w:color w:val="00000A"/>
        </w:rPr>
        <w:t xml:space="preserve">O </w:t>
      </w:r>
      <w:r w:rsidRPr="006010FF">
        <w:rPr>
          <w:rFonts w:ascii="Arial" w:eastAsia="Arial" w:hAnsi="Arial" w:cs="Arial"/>
          <w:b/>
          <w:color w:val="00000A"/>
        </w:rPr>
        <w:t>Conselho Municipal de Assistência Social</w:t>
      </w:r>
      <w:r w:rsidRPr="006010FF">
        <w:rPr>
          <w:rFonts w:ascii="Arial" w:eastAsia="Arial" w:hAnsi="Arial" w:cs="Arial"/>
          <w:color w:val="00000A"/>
        </w:rPr>
        <w:t>, no uso das atribuições que lhe confere a Lei nº 3.884/96:</w:t>
      </w:r>
    </w:p>
    <w:p w14:paraId="2006D65A" w14:textId="5FF11EF5" w:rsidR="004D0536" w:rsidRPr="006010FF" w:rsidRDefault="004D0536" w:rsidP="004D0536">
      <w:pPr>
        <w:spacing w:line="360" w:lineRule="auto"/>
        <w:jc w:val="both"/>
        <w:rPr>
          <w:rFonts w:ascii="Arial" w:hAnsi="Arial" w:cs="Arial"/>
          <w:color w:val="00000A"/>
        </w:rPr>
      </w:pPr>
      <w:r w:rsidRPr="006010FF">
        <w:rPr>
          <w:rFonts w:ascii="Arial" w:eastAsia="Arial" w:hAnsi="Arial" w:cs="Arial"/>
          <w:b/>
          <w:color w:val="00000A"/>
        </w:rPr>
        <w:t>C</w:t>
      </w:r>
      <w:r w:rsidR="00CC331C" w:rsidRPr="006010FF">
        <w:rPr>
          <w:rFonts w:ascii="Arial" w:eastAsia="Arial" w:hAnsi="Arial" w:cs="Arial"/>
          <w:b/>
          <w:color w:val="00000A"/>
        </w:rPr>
        <w:t>ONSIDERANDO</w:t>
      </w:r>
      <w:r w:rsidRPr="006010FF">
        <w:rPr>
          <w:rFonts w:ascii="Arial" w:eastAsia="Arial" w:hAnsi="Arial" w:cs="Arial"/>
          <w:color w:val="00000A"/>
        </w:rPr>
        <w:t xml:space="preserve"> </w:t>
      </w:r>
      <w:r w:rsidR="00CC331C" w:rsidRPr="006010FF">
        <w:rPr>
          <w:rFonts w:ascii="Arial" w:eastAsia="Arial" w:hAnsi="Arial" w:cs="Arial"/>
          <w:color w:val="00000A"/>
        </w:rPr>
        <w:t>a</w:t>
      </w:r>
      <w:r w:rsidRPr="006010FF">
        <w:rPr>
          <w:rFonts w:ascii="Arial" w:eastAsia="Arial" w:hAnsi="Arial" w:cs="Arial"/>
          <w:color w:val="00000A"/>
        </w:rPr>
        <w:t xml:space="preserve"> Reunião </w:t>
      </w:r>
      <w:r w:rsidR="00286CE2" w:rsidRPr="006010FF">
        <w:rPr>
          <w:rFonts w:ascii="Arial" w:eastAsia="Arial" w:hAnsi="Arial" w:cs="Arial"/>
          <w:color w:val="00000A"/>
        </w:rPr>
        <w:t>extrao</w:t>
      </w:r>
      <w:r w:rsidRPr="006010FF">
        <w:rPr>
          <w:rFonts w:ascii="Arial" w:eastAsia="Arial" w:hAnsi="Arial" w:cs="Arial"/>
          <w:color w:val="00000A"/>
        </w:rPr>
        <w:t xml:space="preserve">rdinária realizada no dia </w:t>
      </w:r>
      <w:r w:rsidR="00286CE2" w:rsidRPr="006010FF">
        <w:rPr>
          <w:rFonts w:ascii="Arial" w:eastAsia="Arial" w:hAnsi="Arial" w:cs="Arial"/>
          <w:color w:val="00000A"/>
        </w:rPr>
        <w:t>03</w:t>
      </w:r>
      <w:r w:rsidRPr="006010FF">
        <w:rPr>
          <w:rFonts w:ascii="Arial" w:eastAsia="Arial" w:hAnsi="Arial" w:cs="Arial"/>
          <w:color w:val="00000A"/>
        </w:rPr>
        <w:t xml:space="preserve"> de </w:t>
      </w:r>
      <w:r w:rsidR="00286CE2" w:rsidRPr="006010FF">
        <w:rPr>
          <w:rFonts w:ascii="Arial" w:eastAsia="Arial" w:hAnsi="Arial" w:cs="Arial"/>
          <w:color w:val="00000A"/>
        </w:rPr>
        <w:t>julho</w:t>
      </w:r>
      <w:r w:rsidRPr="006010FF">
        <w:rPr>
          <w:rFonts w:ascii="Arial" w:eastAsia="Arial" w:hAnsi="Arial" w:cs="Arial"/>
          <w:color w:val="00000A"/>
        </w:rPr>
        <w:t xml:space="preserve"> de 202</w:t>
      </w:r>
      <w:r w:rsidR="00286CE2" w:rsidRPr="006010FF">
        <w:rPr>
          <w:rFonts w:ascii="Arial" w:eastAsia="Arial" w:hAnsi="Arial" w:cs="Arial"/>
          <w:color w:val="00000A"/>
        </w:rPr>
        <w:t>5</w:t>
      </w:r>
      <w:r w:rsidRPr="006010FF">
        <w:rPr>
          <w:rFonts w:ascii="Arial" w:eastAsia="Arial" w:hAnsi="Arial" w:cs="Arial"/>
          <w:color w:val="00000A"/>
        </w:rPr>
        <w:t xml:space="preserve"> às oito horas e </w:t>
      </w:r>
      <w:r w:rsidR="00286CE2" w:rsidRPr="006010FF">
        <w:rPr>
          <w:rFonts w:ascii="Arial" w:eastAsia="Arial" w:hAnsi="Arial" w:cs="Arial"/>
          <w:color w:val="00000A"/>
        </w:rPr>
        <w:t>trinta minutos, de forma hibrida</w:t>
      </w:r>
      <w:r w:rsidR="005F4205">
        <w:rPr>
          <w:rFonts w:ascii="Arial" w:eastAsia="Arial" w:hAnsi="Arial" w:cs="Arial"/>
          <w:color w:val="00000A"/>
        </w:rPr>
        <w:t>, sendo p</w:t>
      </w:r>
      <w:r w:rsidR="00286CE2" w:rsidRPr="006010FF">
        <w:rPr>
          <w:rFonts w:ascii="Arial" w:eastAsia="Arial" w:hAnsi="Arial" w:cs="Arial"/>
          <w:color w:val="00000A"/>
        </w:rPr>
        <w:t xml:space="preserve">resencialmente </w:t>
      </w:r>
      <w:r w:rsidRPr="006010FF">
        <w:rPr>
          <w:rFonts w:ascii="Arial" w:eastAsia="Arial" w:hAnsi="Arial" w:cs="Arial"/>
          <w:color w:val="00000A"/>
        </w:rPr>
        <w:t>na Sala dos Conselhos, sito a Rua Lamartine Delamare,</w:t>
      </w:r>
      <w:r w:rsidR="00286CE2" w:rsidRPr="006010FF">
        <w:rPr>
          <w:rFonts w:ascii="Arial" w:eastAsia="Arial" w:hAnsi="Arial" w:cs="Arial"/>
          <w:color w:val="00000A"/>
        </w:rPr>
        <w:t xml:space="preserve"> 153</w:t>
      </w:r>
      <w:r w:rsidR="005F4205">
        <w:rPr>
          <w:rFonts w:ascii="Arial" w:eastAsia="Arial" w:hAnsi="Arial" w:cs="Arial"/>
          <w:color w:val="00000A"/>
        </w:rPr>
        <w:t xml:space="preserve">, </w:t>
      </w:r>
      <w:r w:rsidR="00286CE2" w:rsidRPr="006010FF">
        <w:rPr>
          <w:rFonts w:ascii="Arial" w:eastAsia="Arial" w:hAnsi="Arial" w:cs="Arial"/>
          <w:color w:val="00000A"/>
        </w:rPr>
        <w:t>Centro</w:t>
      </w:r>
      <w:r w:rsidR="005F4205">
        <w:rPr>
          <w:rFonts w:ascii="Arial" w:eastAsia="Arial" w:hAnsi="Arial" w:cs="Arial"/>
          <w:color w:val="00000A"/>
        </w:rPr>
        <w:t>,</w:t>
      </w:r>
      <w:r w:rsidR="00286CE2" w:rsidRPr="006010FF">
        <w:rPr>
          <w:rFonts w:ascii="Arial" w:eastAsia="Arial" w:hAnsi="Arial" w:cs="Arial"/>
          <w:color w:val="00000A"/>
        </w:rPr>
        <w:t xml:space="preserve"> Jacareí</w:t>
      </w:r>
      <w:r w:rsidR="005F4205">
        <w:rPr>
          <w:rFonts w:ascii="Arial" w:eastAsia="Arial" w:hAnsi="Arial" w:cs="Arial"/>
          <w:color w:val="00000A"/>
        </w:rPr>
        <w:t xml:space="preserve">, </w:t>
      </w:r>
      <w:r w:rsidR="00286CE2" w:rsidRPr="006010FF">
        <w:rPr>
          <w:rFonts w:ascii="Arial" w:eastAsia="Arial" w:hAnsi="Arial" w:cs="Arial"/>
          <w:color w:val="00000A"/>
        </w:rPr>
        <w:t xml:space="preserve">SP e online através da plataforma Google Meet, link </w:t>
      </w:r>
      <w:hyperlink r:id="rId8" w:history="1">
        <w:r w:rsidR="00286CE2" w:rsidRPr="006010FF">
          <w:rPr>
            <w:rStyle w:val="Hyperlink"/>
            <w:rFonts w:ascii="Arial" w:eastAsia="Arial" w:hAnsi="Arial" w:cs="Arial"/>
          </w:rPr>
          <w:t>https://meet.google.com/fsa-jfhz-pms.</w:t>
        </w:r>
      </w:hyperlink>
    </w:p>
    <w:p w14:paraId="415A064C" w14:textId="77777777" w:rsidR="00F51104" w:rsidRPr="006010FF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</w:rPr>
      </w:pPr>
      <w:bookmarkStart w:id="1" w:name="_gjdgxs" w:colFirst="0" w:colLast="0"/>
      <w:bookmarkEnd w:id="1"/>
      <w:r w:rsidRPr="006010FF">
        <w:rPr>
          <w:rFonts w:ascii="Arial" w:eastAsia="Arial" w:hAnsi="Arial" w:cs="Arial"/>
          <w:b/>
          <w:color w:val="00000A"/>
        </w:rPr>
        <w:t>CONSIDERANDO</w:t>
      </w:r>
      <w:r w:rsidRPr="006010FF">
        <w:rPr>
          <w:rFonts w:ascii="Arial" w:eastAsia="Arial" w:hAnsi="Arial" w:cs="Arial"/>
          <w:color w:val="00000A"/>
        </w:rPr>
        <w:t xml:space="preserve"> </w:t>
      </w:r>
      <w:r w:rsidR="00526AC2" w:rsidRPr="006010FF">
        <w:rPr>
          <w:rFonts w:ascii="Arial" w:eastAsia="Arial" w:hAnsi="Arial" w:cs="Arial"/>
          <w:color w:val="00000A"/>
        </w:rPr>
        <w:t xml:space="preserve">o </w:t>
      </w:r>
      <w:r w:rsidR="00526AC2" w:rsidRPr="006010FF">
        <w:rPr>
          <w:rFonts w:ascii="Arial" w:hAnsi="Arial" w:cs="Arial"/>
        </w:rPr>
        <w:t xml:space="preserve">Ofício nº: </w:t>
      </w:r>
      <w:r w:rsidR="006F22F0" w:rsidRPr="006010FF">
        <w:rPr>
          <w:rFonts w:ascii="Arial" w:hAnsi="Arial" w:cs="Arial"/>
        </w:rPr>
        <w:t>541</w:t>
      </w:r>
      <w:r w:rsidR="00526AC2" w:rsidRPr="006010FF">
        <w:rPr>
          <w:rFonts w:ascii="Arial" w:hAnsi="Arial" w:cs="Arial"/>
        </w:rPr>
        <w:t>/202</w:t>
      </w:r>
      <w:r w:rsidR="006F22F0" w:rsidRPr="006010FF">
        <w:rPr>
          <w:rFonts w:ascii="Arial" w:hAnsi="Arial" w:cs="Arial"/>
        </w:rPr>
        <w:t>5</w:t>
      </w:r>
      <w:r w:rsidR="00526AC2" w:rsidRPr="006010FF">
        <w:rPr>
          <w:rFonts w:ascii="Arial" w:hAnsi="Arial" w:cs="Arial"/>
        </w:rPr>
        <w:t xml:space="preserve">-GAB/SAS de </w:t>
      </w:r>
      <w:r w:rsidR="006F22F0" w:rsidRPr="006010FF">
        <w:rPr>
          <w:rFonts w:ascii="Arial" w:hAnsi="Arial" w:cs="Arial"/>
        </w:rPr>
        <w:t>27</w:t>
      </w:r>
      <w:r w:rsidR="00526AC2" w:rsidRPr="006010FF">
        <w:rPr>
          <w:rFonts w:ascii="Arial" w:hAnsi="Arial" w:cs="Arial"/>
        </w:rPr>
        <w:t xml:space="preserve"> de </w:t>
      </w:r>
      <w:r w:rsidR="006F22F0" w:rsidRPr="006010FF">
        <w:rPr>
          <w:rFonts w:ascii="Arial" w:hAnsi="Arial" w:cs="Arial"/>
        </w:rPr>
        <w:t>junho</w:t>
      </w:r>
      <w:r w:rsidR="00526AC2" w:rsidRPr="006010FF">
        <w:rPr>
          <w:rFonts w:ascii="Arial" w:hAnsi="Arial" w:cs="Arial"/>
        </w:rPr>
        <w:t xml:space="preserve"> de 202</w:t>
      </w:r>
      <w:r w:rsidR="006F22F0" w:rsidRPr="006010FF">
        <w:rPr>
          <w:rFonts w:ascii="Arial" w:hAnsi="Arial" w:cs="Arial"/>
        </w:rPr>
        <w:t>5</w:t>
      </w:r>
      <w:r w:rsidR="00526AC2" w:rsidRPr="006010FF">
        <w:rPr>
          <w:rFonts w:ascii="Arial" w:hAnsi="Arial" w:cs="Arial"/>
        </w:rPr>
        <w:t xml:space="preserve"> com assunto: </w:t>
      </w:r>
      <w:r w:rsidR="006F22F0" w:rsidRPr="006010FF">
        <w:rPr>
          <w:rFonts w:ascii="Arial" w:hAnsi="Arial" w:cs="Arial"/>
        </w:rPr>
        <w:t>Apresentação de Prestação de Contas do 1º semestre de 2025.</w:t>
      </w:r>
    </w:p>
    <w:p w14:paraId="35B07604" w14:textId="24507CD3" w:rsidR="00F51104" w:rsidRPr="006010FF" w:rsidRDefault="00F51104" w:rsidP="004D0536">
      <w:pPr>
        <w:spacing w:line="360" w:lineRule="auto"/>
        <w:jc w:val="both"/>
        <w:rPr>
          <w:rFonts w:ascii="Arial" w:eastAsia="Arial" w:hAnsi="Arial" w:cs="Arial"/>
          <w:color w:val="00000A"/>
        </w:rPr>
      </w:pPr>
      <w:r w:rsidRPr="006010FF">
        <w:rPr>
          <w:rFonts w:ascii="Arial" w:eastAsia="Arial" w:hAnsi="Arial" w:cs="Arial"/>
          <w:b/>
          <w:color w:val="00000A"/>
        </w:rPr>
        <w:t>CONSIDERANDO</w:t>
      </w:r>
      <w:r w:rsidRPr="006010FF">
        <w:rPr>
          <w:rFonts w:ascii="Arial" w:eastAsia="Arial" w:hAnsi="Arial" w:cs="Arial"/>
          <w:color w:val="00000A"/>
        </w:rPr>
        <w:t xml:space="preserve"> a </w:t>
      </w:r>
      <w:r w:rsidR="00526AC2" w:rsidRPr="006010FF">
        <w:rPr>
          <w:rFonts w:ascii="Arial" w:eastAsia="Arial" w:hAnsi="Arial" w:cs="Arial"/>
          <w:color w:val="00000A"/>
        </w:rPr>
        <w:t xml:space="preserve">explanação feita pela representante da Secretaria de Assistência Social, a servidora </w:t>
      </w:r>
      <w:r w:rsidR="006F22F0" w:rsidRPr="006010FF">
        <w:rPr>
          <w:rFonts w:ascii="Arial" w:eastAsia="Arial" w:hAnsi="Arial" w:cs="Arial"/>
        </w:rPr>
        <w:t>Ana Carolina de Oliveira dos Santos, Supervisora de Fundos</w:t>
      </w:r>
      <w:r w:rsidR="00CB2972" w:rsidRPr="006010FF">
        <w:rPr>
          <w:rFonts w:ascii="Arial" w:hAnsi="Arial" w:cs="Arial"/>
        </w:rPr>
        <w:t>,</w:t>
      </w:r>
      <w:r w:rsidR="00526AC2" w:rsidRPr="006010FF">
        <w:rPr>
          <w:rFonts w:ascii="Arial" w:eastAsia="Arial" w:hAnsi="Arial" w:cs="Arial"/>
          <w:color w:val="00000A"/>
        </w:rPr>
        <w:t xml:space="preserve"> sobre a Prestação de Contas</w:t>
      </w:r>
      <w:r w:rsidR="0048125D">
        <w:rPr>
          <w:rFonts w:ascii="Arial" w:eastAsia="Arial" w:hAnsi="Arial" w:cs="Arial"/>
          <w:color w:val="00000A"/>
        </w:rPr>
        <w:t xml:space="preserve"> solicitada pela DRADS</w:t>
      </w:r>
      <w:r w:rsidR="00526AC2" w:rsidRPr="006010FF">
        <w:rPr>
          <w:rFonts w:ascii="Arial" w:eastAsia="Arial" w:hAnsi="Arial" w:cs="Arial"/>
          <w:color w:val="00000A"/>
        </w:rPr>
        <w:t xml:space="preserve"> do</w:t>
      </w:r>
      <w:r w:rsidR="00CB2972" w:rsidRPr="006010FF">
        <w:rPr>
          <w:rFonts w:ascii="Arial" w:eastAsia="Arial" w:hAnsi="Arial" w:cs="Arial"/>
          <w:color w:val="00000A"/>
        </w:rPr>
        <w:t>s Recursos</w:t>
      </w:r>
      <w:r w:rsidR="0048125D">
        <w:rPr>
          <w:rFonts w:ascii="Arial" w:eastAsia="Arial" w:hAnsi="Arial" w:cs="Arial"/>
          <w:color w:val="00000A"/>
        </w:rPr>
        <w:t xml:space="preserve"> gastos no primeiro semestre de </w:t>
      </w:r>
      <w:r w:rsidR="00526AC2" w:rsidRPr="006010FF">
        <w:rPr>
          <w:rFonts w:ascii="Arial" w:eastAsia="Arial" w:hAnsi="Arial" w:cs="Arial"/>
          <w:color w:val="00000A"/>
        </w:rPr>
        <w:t>202</w:t>
      </w:r>
      <w:r w:rsidR="006F22F0" w:rsidRPr="006010FF">
        <w:rPr>
          <w:rFonts w:ascii="Arial" w:eastAsia="Arial" w:hAnsi="Arial" w:cs="Arial"/>
          <w:color w:val="00000A"/>
        </w:rPr>
        <w:t>5</w:t>
      </w:r>
      <w:r w:rsidR="00B409AF" w:rsidRPr="006010FF">
        <w:rPr>
          <w:rFonts w:ascii="Arial" w:eastAsia="Arial" w:hAnsi="Arial" w:cs="Arial"/>
          <w:color w:val="00000A"/>
        </w:rPr>
        <w:t>;</w:t>
      </w:r>
    </w:p>
    <w:p w14:paraId="4DAC3A37" w14:textId="77777777" w:rsidR="00F51104" w:rsidRPr="006010FF" w:rsidRDefault="00CB2972" w:rsidP="004D0536">
      <w:pPr>
        <w:spacing w:line="360" w:lineRule="auto"/>
        <w:jc w:val="both"/>
        <w:rPr>
          <w:rFonts w:ascii="Arial" w:eastAsia="Arial" w:hAnsi="Arial" w:cs="Arial"/>
          <w:color w:val="00000A"/>
        </w:rPr>
      </w:pPr>
      <w:r w:rsidRPr="006010FF">
        <w:rPr>
          <w:rFonts w:ascii="Arial" w:eastAsia="Arial" w:hAnsi="Arial" w:cs="Arial"/>
          <w:color w:val="00000A"/>
        </w:rPr>
        <w:t>As Planilhas encontram-se arquivadas na sede do CMAS – Unidade Sala dos Conselhos, para apreciação pública</w:t>
      </w:r>
    </w:p>
    <w:p w14:paraId="634223C0" w14:textId="77777777" w:rsidR="004D0536" w:rsidRPr="006010FF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  <w:r w:rsidRPr="006010FF">
        <w:rPr>
          <w:rFonts w:ascii="Arial" w:eastAsia="Arial" w:hAnsi="Arial" w:cs="Arial"/>
          <w:b/>
          <w:color w:val="00000A"/>
        </w:rPr>
        <w:t>RESOLVE:</w:t>
      </w:r>
    </w:p>
    <w:p w14:paraId="7B62596F" w14:textId="3A53CA74" w:rsidR="004D0536" w:rsidRPr="006010FF" w:rsidRDefault="004D0536" w:rsidP="003C1026">
      <w:pPr>
        <w:spacing w:line="360" w:lineRule="auto"/>
        <w:jc w:val="both"/>
        <w:rPr>
          <w:rFonts w:ascii="Arial" w:hAnsi="Arial" w:cs="Arial"/>
        </w:rPr>
      </w:pPr>
      <w:r w:rsidRPr="006010FF">
        <w:rPr>
          <w:rFonts w:ascii="Arial" w:eastAsia="Arial" w:hAnsi="Arial" w:cs="Arial"/>
          <w:b/>
          <w:color w:val="00000A"/>
        </w:rPr>
        <w:t>Art. 1º -</w:t>
      </w:r>
      <w:r w:rsidRPr="006010FF">
        <w:rPr>
          <w:rFonts w:ascii="Arial" w:eastAsia="Arial" w:hAnsi="Arial" w:cs="Arial"/>
          <w:color w:val="00000A"/>
        </w:rPr>
        <w:t xml:space="preserve"> </w:t>
      </w:r>
      <w:r w:rsidR="00CB2972" w:rsidRPr="006010FF">
        <w:rPr>
          <w:rFonts w:ascii="Arial" w:eastAsia="Arial" w:hAnsi="Arial" w:cs="Arial"/>
          <w:color w:val="00000A"/>
        </w:rPr>
        <w:t>Aprovar</w:t>
      </w:r>
      <w:r w:rsidR="005F4205">
        <w:rPr>
          <w:rFonts w:ascii="Arial" w:eastAsia="Arial" w:hAnsi="Arial" w:cs="Arial"/>
          <w:color w:val="00000A"/>
        </w:rPr>
        <w:t>,</w:t>
      </w:r>
      <w:r w:rsidR="00CB2972" w:rsidRPr="006010FF">
        <w:rPr>
          <w:rFonts w:ascii="Arial" w:eastAsia="Arial" w:hAnsi="Arial" w:cs="Arial"/>
          <w:color w:val="00000A"/>
        </w:rPr>
        <w:t xml:space="preserve"> </w:t>
      </w:r>
      <w:r w:rsidR="005F4205">
        <w:rPr>
          <w:rFonts w:ascii="Arial" w:eastAsia="Arial" w:hAnsi="Arial" w:cs="Arial"/>
          <w:color w:val="00000A"/>
        </w:rPr>
        <w:t xml:space="preserve">por maioria de votos, </w:t>
      </w:r>
      <w:r w:rsidR="00CB2972" w:rsidRPr="006010FF">
        <w:rPr>
          <w:rFonts w:ascii="Arial" w:eastAsia="Arial" w:hAnsi="Arial" w:cs="Arial"/>
          <w:color w:val="00000A"/>
        </w:rPr>
        <w:t xml:space="preserve">a Prestação de Contas dos Recursos </w:t>
      </w:r>
      <w:r w:rsidR="002C3C33">
        <w:rPr>
          <w:rFonts w:ascii="Arial" w:eastAsia="Arial" w:hAnsi="Arial" w:cs="Arial"/>
          <w:color w:val="00000A"/>
        </w:rPr>
        <w:t xml:space="preserve">gastos pela Secretaria de Assistência </w:t>
      </w:r>
      <w:r w:rsidR="00CB2972" w:rsidRPr="006010FF">
        <w:rPr>
          <w:rFonts w:ascii="Arial" w:eastAsia="Arial" w:hAnsi="Arial" w:cs="Arial"/>
          <w:color w:val="00000A"/>
        </w:rPr>
        <w:t xml:space="preserve">Social </w:t>
      </w:r>
      <w:r w:rsidR="006F22F0" w:rsidRPr="006010FF">
        <w:rPr>
          <w:rFonts w:ascii="Arial" w:eastAsia="Arial" w:hAnsi="Arial" w:cs="Arial"/>
          <w:color w:val="00000A"/>
        </w:rPr>
        <w:t>1º semestre de</w:t>
      </w:r>
      <w:r w:rsidR="00CB2972" w:rsidRPr="006010FF">
        <w:rPr>
          <w:rFonts w:ascii="Arial" w:eastAsia="Arial" w:hAnsi="Arial" w:cs="Arial"/>
          <w:color w:val="00000A"/>
        </w:rPr>
        <w:t xml:space="preserve"> 202</w:t>
      </w:r>
      <w:r w:rsidR="006F22F0" w:rsidRPr="006010FF">
        <w:rPr>
          <w:rFonts w:ascii="Arial" w:eastAsia="Arial" w:hAnsi="Arial" w:cs="Arial"/>
          <w:color w:val="00000A"/>
        </w:rPr>
        <w:t>5</w:t>
      </w:r>
      <w:r w:rsidR="005F4205">
        <w:rPr>
          <w:rFonts w:ascii="Arial" w:eastAsia="Arial" w:hAnsi="Arial" w:cs="Arial"/>
          <w:color w:val="00000A"/>
        </w:rPr>
        <w:t>.</w:t>
      </w:r>
    </w:p>
    <w:p w14:paraId="070DEB9E" w14:textId="77777777" w:rsidR="004D0536" w:rsidRPr="006010FF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</w:rPr>
      </w:pPr>
      <w:r w:rsidRPr="006010FF">
        <w:rPr>
          <w:rFonts w:ascii="Arial" w:eastAsia="Arial" w:hAnsi="Arial" w:cs="Arial"/>
          <w:b/>
          <w:color w:val="00000A"/>
        </w:rPr>
        <w:t>Art. 2º -</w:t>
      </w:r>
      <w:r w:rsidR="00661A51" w:rsidRPr="006010FF">
        <w:rPr>
          <w:rFonts w:ascii="Arial" w:eastAsia="Arial" w:hAnsi="Arial" w:cs="Arial"/>
          <w:color w:val="00000A"/>
        </w:rPr>
        <w:t xml:space="preserve"> Esta R</w:t>
      </w:r>
      <w:r w:rsidRPr="006010FF">
        <w:rPr>
          <w:rFonts w:ascii="Arial" w:eastAsia="Arial" w:hAnsi="Arial" w:cs="Arial"/>
          <w:color w:val="00000A"/>
        </w:rPr>
        <w:t>esolução entra em vigor nesta data</w:t>
      </w:r>
      <w:r w:rsidR="006F22F0" w:rsidRPr="006010FF">
        <w:rPr>
          <w:rFonts w:ascii="Arial" w:eastAsia="Arial" w:hAnsi="Arial" w:cs="Arial"/>
          <w:color w:val="00000A"/>
        </w:rPr>
        <w:t>.</w:t>
      </w:r>
    </w:p>
    <w:p w14:paraId="3C14BC47" w14:textId="77777777" w:rsidR="00B409AF" w:rsidRPr="006010FF" w:rsidRDefault="00B409AF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</w:p>
    <w:p w14:paraId="0287CC42" w14:textId="77777777" w:rsidR="004D0536" w:rsidRPr="006010FF" w:rsidRDefault="006F22F0" w:rsidP="004D0536">
      <w:pPr>
        <w:spacing w:after="0" w:line="360" w:lineRule="auto"/>
        <w:jc w:val="both"/>
        <w:rPr>
          <w:rFonts w:ascii="Arial" w:hAnsi="Arial" w:cs="Arial"/>
          <w:b/>
          <w:color w:val="00000A"/>
        </w:rPr>
      </w:pPr>
      <w:r w:rsidRPr="006010FF">
        <w:rPr>
          <w:rFonts w:ascii="Arial" w:hAnsi="Arial" w:cs="Arial"/>
          <w:b/>
          <w:color w:val="00000A"/>
        </w:rPr>
        <w:t xml:space="preserve">Ivan de Almeida Sales de Oliveira </w:t>
      </w:r>
    </w:p>
    <w:p w14:paraId="2EB3B900" w14:textId="77777777" w:rsidR="004D0536" w:rsidRPr="006010FF" w:rsidRDefault="006F22F0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 w:rsidRPr="006010FF">
        <w:rPr>
          <w:rFonts w:ascii="Arial" w:eastAsia="Arial" w:hAnsi="Arial" w:cs="Arial"/>
          <w:b/>
          <w:color w:val="00000A"/>
        </w:rPr>
        <w:t>1º Coordenador</w:t>
      </w:r>
      <w:r w:rsidR="004D0536" w:rsidRPr="006010FF">
        <w:rPr>
          <w:rFonts w:ascii="Arial" w:eastAsia="Arial" w:hAnsi="Arial" w:cs="Arial"/>
          <w:b/>
          <w:color w:val="00000A"/>
        </w:rPr>
        <w:t xml:space="preserve"> do Conselho Municipal de Assistência Social (CMAS)</w:t>
      </w:r>
    </w:p>
    <w:p w14:paraId="3FCCF13F" w14:textId="77777777" w:rsidR="004D0536" w:rsidRPr="006010FF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 w:rsidRPr="006010FF">
        <w:rPr>
          <w:rFonts w:ascii="Arial" w:eastAsia="Arial" w:hAnsi="Arial" w:cs="Arial"/>
          <w:b/>
          <w:color w:val="00000A"/>
        </w:rPr>
        <w:t>Gestão 2023/2025</w:t>
      </w:r>
    </w:p>
    <w:p w14:paraId="344FC9DD" w14:textId="77777777" w:rsidR="00404DCF" w:rsidRPr="006010FF" w:rsidRDefault="00404DCF" w:rsidP="00F7662F">
      <w:pPr>
        <w:rPr>
          <w:rFonts w:ascii="Arial" w:hAnsi="Arial" w:cs="Arial"/>
        </w:rPr>
      </w:pPr>
    </w:p>
    <w:sectPr w:rsidR="00404DCF" w:rsidRPr="006010FF" w:rsidSect="006D230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EEC28" w14:textId="77777777" w:rsidR="00DE5EB7" w:rsidRDefault="00DE5EB7" w:rsidP="00E846BD">
      <w:pPr>
        <w:spacing w:after="0" w:line="240" w:lineRule="auto"/>
      </w:pPr>
      <w:r>
        <w:separator/>
      </w:r>
    </w:p>
  </w:endnote>
  <w:endnote w:type="continuationSeparator" w:id="0">
    <w:p w14:paraId="3FA88DC9" w14:textId="77777777" w:rsidR="00DE5EB7" w:rsidRDefault="00DE5EB7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782AA" w14:textId="77777777" w:rsidR="00430CB7" w:rsidRDefault="00430CB7" w:rsidP="00430CB7">
    <w:pPr>
      <w:pStyle w:val="Rodap"/>
      <w:jc w:val="center"/>
    </w:pPr>
    <w:r>
      <w:t>Rua Lamartine Delamare, nº: 153 – Centro – Jacareí – SP</w:t>
    </w:r>
  </w:p>
  <w:p w14:paraId="266CAA25" w14:textId="77777777"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8139F" w14:textId="77777777" w:rsidR="00DE5EB7" w:rsidRDefault="00DE5EB7" w:rsidP="00E846BD">
      <w:pPr>
        <w:spacing w:after="0" w:line="240" w:lineRule="auto"/>
      </w:pPr>
      <w:r>
        <w:separator/>
      </w:r>
    </w:p>
  </w:footnote>
  <w:footnote w:type="continuationSeparator" w:id="0">
    <w:p w14:paraId="498CD952" w14:textId="77777777" w:rsidR="00DE5EB7" w:rsidRDefault="00DE5EB7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365B5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E99E4D8" wp14:editId="60ECFF32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C01C407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1ACA3F06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5BE09408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86CE2"/>
    <w:rsid w:val="002A7A57"/>
    <w:rsid w:val="002C3C33"/>
    <w:rsid w:val="002D1A5D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C1026"/>
    <w:rsid w:val="003C59B5"/>
    <w:rsid w:val="00404DCF"/>
    <w:rsid w:val="00416CC4"/>
    <w:rsid w:val="0042569C"/>
    <w:rsid w:val="00430CB7"/>
    <w:rsid w:val="004477FB"/>
    <w:rsid w:val="00455989"/>
    <w:rsid w:val="00471D93"/>
    <w:rsid w:val="0048125D"/>
    <w:rsid w:val="004A6F12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5F4205"/>
    <w:rsid w:val="005F7B4C"/>
    <w:rsid w:val="006010FF"/>
    <w:rsid w:val="00607D87"/>
    <w:rsid w:val="00631579"/>
    <w:rsid w:val="00645F56"/>
    <w:rsid w:val="00656711"/>
    <w:rsid w:val="00656C64"/>
    <w:rsid w:val="00661A51"/>
    <w:rsid w:val="0069247C"/>
    <w:rsid w:val="006933C3"/>
    <w:rsid w:val="006B148E"/>
    <w:rsid w:val="006B391D"/>
    <w:rsid w:val="006B6192"/>
    <w:rsid w:val="006C0C7A"/>
    <w:rsid w:val="006C4A86"/>
    <w:rsid w:val="006D230D"/>
    <w:rsid w:val="006F22F0"/>
    <w:rsid w:val="006F5AC1"/>
    <w:rsid w:val="007400E3"/>
    <w:rsid w:val="00741D0A"/>
    <w:rsid w:val="00742AA7"/>
    <w:rsid w:val="007570B8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7E66B6"/>
    <w:rsid w:val="00812FB7"/>
    <w:rsid w:val="00815508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376FF"/>
    <w:rsid w:val="0099171C"/>
    <w:rsid w:val="00995FFD"/>
    <w:rsid w:val="009A63F5"/>
    <w:rsid w:val="009B7132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207EE"/>
    <w:rsid w:val="00B27AF4"/>
    <w:rsid w:val="00B3218A"/>
    <w:rsid w:val="00B3586B"/>
    <w:rsid w:val="00B409AF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0694E"/>
    <w:rsid w:val="00C115BD"/>
    <w:rsid w:val="00C11EEB"/>
    <w:rsid w:val="00C25DA5"/>
    <w:rsid w:val="00C26D83"/>
    <w:rsid w:val="00C43A1A"/>
    <w:rsid w:val="00C537D7"/>
    <w:rsid w:val="00CA432D"/>
    <w:rsid w:val="00CA4E62"/>
    <w:rsid w:val="00CB03F5"/>
    <w:rsid w:val="00CB2972"/>
    <w:rsid w:val="00CB32F8"/>
    <w:rsid w:val="00CB56E1"/>
    <w:rsid w:val="00CC331C"/>
    <w:rsid w:val="00CC7E81"/>
    <w:rsid w:val="00CE2EFF"/>
    <w:rsid w:val="00CF1D03"/>
    <w:rsid w:val="00CF6049"/>
    <w:rsid w:val="00D5388B"/>
    <w:rsid w:val="00D60EA4"/>
    <w:rsid w:val="00D62478"/>
    <w:rsid w:val="00D65AB9"/>
    <w:rsid w:val="00D706C9"/>
    <w:rsid w:val="00D74B56"/>
    <w:rsid w:val="00D8092D"/>
    <w:rsid w:val="00D96A2F"/>
    <w:rsid w:val="00DA772E"/>
    <w:rsid w:val="00DB5EAA"/>
    <w:rsid w:val="00DC2271"/>
    <w:rsid w:val="00DD0015"/>
    <w:rsid w:val="00DD7AB9"/>
    <w:rsid w:val="00DE5EB7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846BD"/>
    <w:rsid w:val="00EC0311"/>
    <w:rsid w:val="00ED4C99"/>
    <w:rsid w:val="00EE491D"/>
    <w:rsid w:val="00EF0EF2"/>
    <w:rsid w:val="00F12CEC"/>
    <w:rsid w:val="00F31550"/>
    <w:rsid w:val="00F319D0"/>
    <w:rsid w:val="00F33465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E3BF3"/>
    <w:rsid w:val="00FE4A3D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82709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sa-jfhz-pms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259-1BA1-4B6C-8F0F-4515AD35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2</cp:revision>
  <cp:lastPrinted>2022-12-20T14:00:00Z</cp:lastPrinted>
  <dcterms:created xsi:type="dcterms:W3CDTF">2025-07-07T17:33:00Z</dcterms:created>
  <dcterms:modified xsi:type="dcterms:W3CDTF">2025-07-07T17:33:00Z</dcterms:modified>
</cp:coreProperties>
</file>